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6662"/>
      </w:tblGrid>
      <w:tr w:rsidR="008C489D" w:rsidRPr="00F44992" w:rsidTr="00CB6924">
        <w:trPr>
          <w:trHeight w:val="4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Pr="00F44992" w:rsidRDefault="008C489D" w:rsidP="00DE038C">
            <w:pPr>
              <w:pStyle w:val="Corpotesto"/>
              <w:snapToGrid w:val="0"/>
              <w:rPr>
                <w:rFonts w:ascii="Calibri" w:hAnsi="Calibri" w:cs="Arial"/>
              </w:rPr>
            </w:pPr>
            <w:bookmarkStart w:id="0" w:name="_GoBack"/>
            <w:bookmarkEnd w:id="0"/>
          </w:p>
          <w:p w:rsidR="008C489D" w:rsidRPr="00F44992" w:rsidRDefault="008C489D" w:rsidP="00DE038C">
            <w:pPr>
              <w:pStyle w:val="Corpotesto"/>
              <w:rPr>
                <w:rFonts w:ascii="Calibri" w:hAnsi="Calibri" w:cs="Arial"/>
              </w:rPr>
            </w:pPr>
            <w:r w:rsidRPr="00F44992">
              <w:rPr>
                <w:rFonts w:ascii="Calibri" w:hAnsi="Calibri" w:cs="Arial"/>
              </w:rPr>
              <w:t xml:space="preserve">DENOMINAZIONE DELLA FIGURA </w:t>
            </w:r>
          </w:p>
          <w:p w:rsidR="008C489D" w:rsidRPr="00F44992" w:rsidRDefault="008C489D" w:rsidP="00DE038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487581" w:rsidRDefault="008C489D" w:rsidP="00487581">
            <w:pPr>
              <w:pStyle w:val="Titolo"/>
            </w:pPr>
            <w:r w:rsidRPr="00487581">
              <w:t>OPERATORE ELETTRICO</w:t>
            </w:r>
          </w:p>
        </w:tc>
      </w:tr>
      <w:tr w:rsidR="008C489D" w:rsidRPr="00F44992" w:rsidTr="00DE038C">
        <w:trPr>
          <w:trHeight w:val="99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Pr="00F44992" w:rsidRDefault="008C489D" w:rsidP="00DE038C">
            <w:pPr>
              <w:pStyle w:val="Titolo9"/>
              <w:numPr>
                <w:ilvl w:val="0"/>
                <w:numId w:val="0"/>
              </w:numPr>
              <w:rPr>
                <w:rFonts w:ascii="Calibri" w:hAnsi="Calibri"/>
                <w:bCs/>
                <w:szCs w:val="20"/>
              </w:rPr>
            </w:pPr>
          </w:p>
          <w:p w:rsidR="008C489D" w:rsidRPr="00F44992" w:rsidRDefault="008C489D" w:rsidP="00DE038C">
            <w:pPr>
              <w:pStyle w:val="Titolo9"/>
              <w:numPr>
                <w:ilvl w:val="0"/>
                <w:numId w:val="0"/>
              </w:numPr>
              <w:rPr>
                <w:rFonts w:ascii="Calibri" w:hAnsi="Calibri"/>
                <w:bCs/>
                <w:szCs w:val="20"/>
              </w:rPr>
            </w:pPr>
            <w:r w:rsidRPr="00F44992">
              <w:rPr>
                <w:rFonts w:ascii="Calibri" w:hAnsi="Calibri"/>
                <w:bCs/>
                <w:szCs w:val="20"/>
              </w:rPr>
              <w:t>DESCRIZIONE SINTETICA DELLA FIGURA</w:t>
            </w:r>
          </w:p>
          <w:p w:rsidR="008C489D" w:rsidRPr="00F44992" w:rsidRDefault="008C489D" w:rsidP="00DE038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F44992" w:rsidRDefault="008C489D" w:rsidP="001A2A5B">
            <w:pPr>
              <w:spacing w:before="120"/>
              <w:jc w:val="both"/>
              <w:rPr>
                <w:rFonts w:ascii="Calibri" w:hAnsi="Calibri" w:cs="Arial"/>
                <w:b/>
              </w:rPr>
            </w:pPr>
            <w:r w:rsidRPr="00C072EF">
              <w:rPr>
                <w:rFonts w:ascii="Calibri" w:hAnsi="Calibri" w:cs="Arial"/>
              </w:rPr>
              <w:t>L’operatore elettrico interviene, a livello esecutivo, nel processo di realizzazione dell’impianto elettrico con autonomia e responsabilità limitate a ciò che prevedono le procedure e le metodiche della sua operatività. La qualificazione nell’applicazione di metodologie di base, di strumenti e di informazioni gli consent</w:t>
            </w:r>
            <w:r w:rsidR="001A2A5B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>,</w:t>
            </w:r>
            <w:r w:rsidRPr="00C072EF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a seconda degli indirizzi scelti, </w:t>
            </w:r>
            <w:r w:rsidRPr="00C072EF">
              <w:rPr>
                <w:rFonts w:ascii="Calibri" w:hAnsi="Calibri" w:cs="Arial"/>
              </w:rPr>
              <w:t>di svolgere attività con competenze relative all’installazione e manutenzione di impianti elettrici nelle abitazioni residenziali, negli uffici</w:t>
            </w:r>
            <w:r>
              <w:rPr>
                <w:rFonts w:ascii="Calibri" w:hAnsi="Calibri" w:cs="Arial"/>
              </w:rPr>
              <w:t>,</w:t>
            </w:r>
            <w:r w:rsidRPr="00C072EF">
              <w:rPr>
                <w:rFonts w:ascii="Calibri" w:hAnsi="Calibri" w:cs="Arial"/>
              </w:rPr>
              <w:t xml:space="preserve"> negli ambienti produttivi artigianali ed industriali </w:t>
            </w:r>
            <w:r>
              <w:rPr>
                <w:rFonts w:ascii="Calibri" w:hAnsi="Calibri" w:cs="Arial"/>
              </w:rPr>
              <w:t xml:space="preserve">e per l’automazione industriale, </w:t>
            </w:r>
            <w:r w:rsidRPr="00C072EF">
              <w:rPr>
                <w:rFonts w:ascii="Calibri" w:hAnsi="Calibri" w:cs="Arial"/>
              </w:rPr>
              <w:t>nel rispetto delle norme relative alla sicurezza degli impianti elettrici; pianifica e organizza il proprio lavoro seguendo le specifiche progettuali, occupandosi della posa delle canalizzazioni, del cablaggio, della preparazione del quadro elettrico, della verifica e della manutenzione dell’impianto.</w:t>
            </w:r>
          </w:p>
        </w:tc>
      </w:tr>
      <w:tr w:rsidR="008C489D" w:rsidRPr="00F44992" w:rsidTr="00DE038C">
        <w:trPr>
          <w:trHeight w:val="73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Pr="00F44992" w:rsidRDefault="008C489D" w:rsidP="00DE038C">
            <w:pPr>
              <w:pStyle w:val="Corpotesto"/>
              <w:snapToGrid w:val="0"/>
              <w:rPr>
                <w:rFonts w:ascii="Calibri" w:hAnsi="Calibri" w:cs="Arial"/>
              </w:rPr>
            </w:pPr>
          </w:p>
          <w:p w:rsidR="008C489D" w:rsidRPr="00F44992" w:rsidRDefault="008C489D" w:rsidP="00DE038C">
            <w:pPr>
              <w:pStyle w:val="Corpotesto"/>
              <w:rPr>
                <w:rFonts w:ascii="Calibri" w:hAnsi="Calibri" w:cs="Arial"/>
              </w:rPr>
            </w:pPr>
            <w:r w:rsidRPr="00F44992">
              <w:rPr>
                <w:rFonts w:ascii="Calibri" w:hAnsi="Calibri" w:cs="Arial"/>
              </w:rPr>
              <w:t>INDIRIZZI DELLA FIGURA</w:t>
            </w:r>
          </w:p>
          <w:p w:rsidR="008C489D" w:rsidRPr="00F44992" w:rsidRDefault="008C489D" w:rsidP="00DE038C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Default="008C489D" w:rsidP="00690E1F">
            <w:pPr>
              <w:pStyle w:val="Listenabsatz"/>
              <w:numPr>
                <w:ilvl w:val="0"/>
                <w:numId w:val="8"/>
              </w:numPr>
              <w:tabs>
                <w:tab w:val="left" w:pos="-4854"/>
              </w:tabs>
              <w:spacing w:after="0" w:line="240" w:lineRule="auto"/>
              <w:rPr>
                <w:rFonts w:cs="Arial"/>
                <w:iCs/>
                <w:sz w:val="20"/>
                <w:szCs w:val="20"/>
                <w:lang w:val="it-IT"/>
              </w:rPr>
            </w:pPr>
            <w:r>
              <w:rPr>
                <w:rFonts w:cs="Arial"/>
                <w:iCs/>
                <w:sz w:val="20"/>
                <w:szCs w:val="20"/>
                <w:lang w:val="it-IT"/>
              </w:rPr>
              <w:t xml:space="preserve">Installazione e cablaggio di componenti elettrici, elettronici e fluidici </w:t>
            </w:r>
          </w:p>
          <w:p w:rsidR="008C489D" w:rsidRPr="007C0F7A" w:rsidRDefault="008C489D" w:rsidP="007C0F7A">
            <w:pPr>
              <w:pStyle w:val="Listenabsatz"/>
              <w:numPr>
                <w:ilvl w:val="0"/>
                <w:numId w:val="8"/>
              </w:numPr>
              <w:tabs>
                <w:tab w:val="left" w:pos="-4854"/>
              </w:tabs>
              <w:spacing w:after="0" w:line="240" w:lineRule="auto"/>
              <w:rPr>
                <w:rFonts w:cs="Arial"/>
                <w:iCs/>
                <w:sz w:val="20"/>
                <w:szCs w:val="20"/>
                <w:lang w:val="it-IT"/>
              </w:rPr>
            </w:pPr>
            <w:r w:rsidRPr="007C0F7A">
              <w:rPr>
                <w:rFonts w:cs="Arial"/>
                <w:iCs/>
                <w:sz w:val="20"/>
                <w:szCs w:val="20"/>
                <w:lang w:val="it-IT"/>
              </w:rPr>
              <w:t>Installazione/manutenzione di impianti elettrici civili</w:t>
            </w:r>
          </w:p>
          <w:p w:rsidR="008C489D" w:rsidRPr="007C0F7A" w:rsidRDefault="008C489D" w:rsidP="007C0F7A">
            <w:pPr>
              <w:pStyle w:val="Listenabsatz"/>
              <w:numPr>
                <w:ilvl w:val="0"/>
                <w:numId w:val="8"/>
              </w:numPr>
              <w:tabs>
                <w:tab w:val="left" w:pos="-4854"/>
              </w:tabs>
              <w:spacing w:after="0" w:line="240" w:lineRule="auto"/>
              <w:rPr>
                <w:rFonts w:cs="Arial"/>
                <w:iCs/>
                <w:sz w:val="20"/>
                <w:szCs w:val="20"/>
                <w:lang w:val="it-IT"/>
              </w:rPr>
            </w:pPr>
            <w:r w:rsidRPr="007C0F7A">
              <w:rPr>
                <w:rFonts w:cs="Arial"/>
                <w:iCs/>
                <w:sz w:val="20"/>
                <w:szCs w:val="20"/>
                <w:lang w:val="it-IT"/>
              </w:rPr>
              <w:t>Installazione/manutenzione di impianti elettrici industriali e del terziario</w:t>
            </w:r>
          </w:p>
          <w:p w:rsidR="008C489D" w:rsidRDefault="008C489D" w:rsidP="007C0F7A">
            <w:pPr>
              <w:pStyle w:val="Listenabsatz"/>
              <w:numPr>
                <w:ilvl w:val="0"/>
                <w:numId w:val="8"/>
              </w:numPr>
              <w:tabs>
                <w:tab w:val="left" w:pos="-4854"/>
              </w:tabs>
              <w:spacing w:after="0" w:line="240" w:lineRule="auto"/>
              <w:rPr>
                <w:rFonts w:cs="Arial"/>
                <w:iCs/>
                <w:sz w:val="20"/>
                <w:szCs w:val="20"/>
                <w:lang w:val="it-IT"/>
              </w:rPr>
            </w:pPr>
            <w:r w:rsidRPr="007C0F7A">
              <w:rPr>
                <w:rFonts w:cs="Arial"/>
                <w:iCs/>
                <w:sz w:val="20"/>
                <w:szCs w:val="20"/>
                <w:lang w:val="it-IT"/>
              </w:rPr>
              <w:t>Installazione/manutenzione di impianti speciali per la sicurezza e per il cablaggio strutturato</w:t>
            </w:r>
          </w:p>
          <w:p w:rsidR="008C489D" w:rsidRPr="00690E1F" w:rsidRDefault="008C489D" w:rsidP="00690E1F">
            <w:pPr>
              <w:pStyle w:val="Listenabsatz"/>
              <w:tabs>
                <w:tab w:val="left" w:pos="-4854"/>
              </w:tabs>
              <w:spacing w:after="0" w:line="240" w:lineRule="auto"/>
              <w:ind w:left="0"/>
              <w:rPr>
                <w:rFonts w:cs="Arial"/>
                <w:iCs/>
                <w:sz w:val="20"/>
                <w:szCs w:val="20"/>
                <w:lang w:val="it-IT"/>
              </w:rPr>
            </w:pPr>
          </w:p>
        </w:tc>
      </w:tr>
      <w:tr w:rsidR="008C489D" w:rsidRPr="00F44992" w:rsidTr="00FF4FC9">
        <w:trPr>
          <w:trHeight w:val="41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Pr="001B4B8A" w:rsidRDefault="008C489D" w:rsidP="00DE038C">
            <w:pPr>
              <w:pStyle w:val="Titolo9"/>
              <w:numPr>
                <w:ilvl w:val="0"/>
                <w:numId w:val="0"/>
              </w:numPr>
              <w:snapToGrid w:val="0"/>
              <w:rPr>
                <w:rFonts w:ascii="Calibri" w:hAnsi="Calibri"/>
                <w:bCs/>
                <w:szCs w:val="20"/>
              </w:rPr>
            </w:pPr>
            <w:r w:rsidRPr="001B4B8A">
              <w:rPr>
                <w:rFonts w:ascii="Calibri" w:hAnsi="Calibri"/>
                <w:bCs/>
                <w:szCs w:val="20"/>
              </w:rPr>
              <w:t>REFERENZIAZIONE EQF/NQF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F44992" w:rsidRDefault="008C489D" w:rsidP="00DE038C">
            <w:pPr>
              <w:pStyle w:val="Corpotesto"/>
              <w:rPr>
                <w:rFonts w:ascii="Calibri" w:hAnsi="Calibri" w:cs="Arial"/>
                <w:b w:val="0"/>
              </w:rPr>
            </w:pPr>
            <w:r w:rsidRPr="001B4B8A">
              <w:rPr>
                <w:rFonts w:ascii="Calibri" w:hAnsi="Calibri" w:cs="Arial"/>
                <w:b w:val="0"/>
              </w:rPr>
              <w:t xml:space="preserve">Livello 3 </w:t>
            </w:r>
          </w:p>
          <w:p w:rsidR="008C489D" w:rsidRPr="00F44992" w:rsidRDefault="008C489D" w:rsidP="00DE038C">
            <w:pPr>
              <w:pStyle w:val="Corpotesto"/>
              <w:rPr>
                <w:rFonts w:ascii="Calibri" w:hAnsi="Calibri" w:cs="Arial"/>
                <w:b w:val="0"/>
              </w:rPr>
            </w:pPr>
          </w:p>
        </w:tc>
      </w:tr>
      <w:tr w:rsidR="008C489D" w:rsidRPr="00F44992" w:rsidTr="0069434D">
        <w:tblPrEx>
          <w:tblCellMar>
            <w:left w:w="0" w:type="dxa"/>
            <w:right w:w="0" w:type="dxa"/>
          </w:tblCellMar>
        </w:tblPrEx>
        <w:trPr>
          <w:trHeight w:val="382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Pr="001A30C0" w:rsidRDefault="008C489D" w:rsidP="0041752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REFERENZIAZIONE</w:t>
            </w:r>
          </w:p>
          <w:p w:rsidR="008C489D" w:rsidRPr="001A30C0" w:rsidRDefault="008C489D" w:rsidP="00417524">
            <w:pPr>
              <w:rPr>
                <w:rFonts w:ascii="Calibri" w:hAnsi="Calibri" w:cs="Arial"/>
                <w:b/>
                <w:bCs/>
              </w:rPr>
            </w:pPr>
            <w:r w:rsidRPr="001A30C0">
              <w:rPr>
                <w:rFonts w:ascii="Calibri" w:hAnsi="Calibri" w:cs="Arial"/>
                <w:b/>
                <w:bCs/>
              </w:rPr>
              <w:t>Classificazione attività economiche (ATECO 2007/ISTAT)</w:t>
            </w:r>
          </w:p>
          <w:p w:rsidR="008C489D" w:rsidRPr="001A30C0" w:rsidRDefault="008C489D" w:rsidP="00417524">
            <w:pPr>
              <w:rPr>
                <w:rFonts w:ascii="Calibri" w:hAnsi="Calibri" w:cs="Arial"/>
                <w:b/>
                <w:bCs/>
              </w:rPr>
            </w:pPr>
          </w:p>
          <w:p w:rsidR="008C489D" w:rsidRPr="001A30C0" w:rsidRDefault="008C489D" w:rsidP="0041752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88011A" w:rsidRDefault="008C489D" w:rsidP="0088011A">
            <w:pPr>
              <w:rPr>
                <w:rFonts w:ascii="Calibri" w:hAnsi="Calibri"/>
                <w:b/>
                <w:bCs/>
              </w:rPr>
            </w:pPr>
          </w:p>
          <w:p w:rsidR="008C489D" w:rsidRPr="00ED7F09" w:rsidRDefault="008C489D" w:rsidP="00417524">
            <w:pPr>
              <w:rPr>
                <w:rFonts w:ascii="Calibri" w:hAnsi="Calibri"/>
                <w:b/>
                <w:bCs/>
              </w:rPr>
            </w:pPr>
            <w:r w:rsidRPr="0088011A">
              <w:rPr>
                <w:rFonts w:ascii="Calibri" w:hAnsi="Calibri"/>
                <w:b/>
                <w:bCs/>
              </w:rPr>
              <w:t>Installazione e cablaggio di componenti elettrici, elettronici e fluidici</w:t>
            </w:r>
          </w:p>
          <w:p w:rsidR="008C489D" w:rsidRDefault="008C489D" w:rsidP="0069434D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25.2 Fabbricazione di cisterne, serbatoi, radiatori e contenitori in metallo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25.3 Fabbricazione di generatori di vapore (esclusi i contenitori in metallo per caldaie per il riscaldamento centrale ad acqua calda)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25.7 Fabbricazione di articoli di coltelleria, utensili e oggetti di ferramenta</w:t>
            </w:r>
          </w:p>
          <w:p w:rsidR="008C489D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25.9 Fabbricazione di altri prodotti in metallo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26.1</w:t>
            </w:r>
            <w:r>
              <w:rPr>
                <w:rFonts w:ascii="Calibri" w:hAnsi="Calibri" w:cs="Arial"/>
              </w:rPr>
              <w:t xml:space="preserve"> F</w:t>
            </w:r>
            <w:r w:rsidRPr="00DB473E">
              <w:rPr>
                <w:rFonts w:ascii="Calibri" w:hAnsi="Calibri" w:cs="Arial"/>
              </w:rPr>
              <w:t>abbricazione di componenti elettronici e schede elettroniche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26.2 Fabbricazione di computer e unità periferiche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26.3 Fabbricazione di apparecchiature per le telecomunicazioni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26.4 Fabbricazione di prodotti di elettronica di consumo audio e video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26.5 Fabbricazione di strumenti e apparecchi di misurazione, prova e navigazione; orologi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26.6 Fabbricazione di strumenti per irradiazione, apparecchiature elettromedicali ed elettroterapeutiche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27.1 Fabbricazione di motori, generatori e trasformatori elettrici e di apparecchiature per la distribuzione e il controllo dell'elettricità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27.2 Fabbricazione di batterie di pile ed accumulatori elettrici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27.3 Fabbricazione di cablaggi e apparecchiature di cablaggio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27.4 Fabbricazione di apparecchiature per illuminazione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27.5 Fabbricazione di apparecchi per uso domestico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27.9 Fabbricazione di altre apparecchiature elettriche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28.1 Fabbricazione di macchine di impiego generale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28.2 Fabbricazione di altre macchine di impiego generale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28.3 Fabbricazione di macchine per l'agricoltura e la silvicoltura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28.4 Fabbricazione di macchine per la formatura dei metalli e di altre macchine utensili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28.9 Fabbricazione di altre macchine per impieghi speciali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29.1 Fabbricazione di autoveicoli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29.2 Fabbricazione di carrozzerie per autoveicoli, rimorchi e semirimorchi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29.3 Fabbricazione di parti ed accessori per autoveicoli e loro motori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30.2 Costruzione di locomotive e di materiale rotabile ferro-tranviario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30.3 Fabbricazione di aeromobili, di veicoli spaziali e dei relativi dispositivi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lastRenderedPageBreak/>
              <w:t>30.4 Fabbricazione di veicoli militari da combattimento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30.9 Fabbricazione di mezzi di trasporto nca</w:t>
            </w:r>
          </w:p>
          <w:p w:rsidR="008C489D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32.3 Fabbricazione di articoli sportivi</w:t>
            </w:r>
          </w:p>
          <w:p w:rsidR="008C489D" w:rsidRPr="00DB473E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32.5</w:t>
            </w:r>
            <w:r>
              <w:rPr>
                <w:rFonts w:ascii="Calibri" w:hAnsi="Calibri" w:cs="Arial"/>
              </w:rPr>
              <w:t xml:space="preserve"> F</w:t>
            </w:r>
            <w:r w:rsidRPr="00DB473E">
              <w:rPr>
                <w:rFonts w:ascii="Calibri" w:hAnsi="Calibri" w:cs="Arial"/>
              </w:rPr>
              <w:t>abbricazione di strumenti e forniture mediche e dentistiche</w:t>
            </w:r>
          </w:p>
          <w:p w:rsidR="008C489D" w:rsidRPr="00650F08" w:rsidRDefault="008C489D" w:rsidP="00DB473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DB473E">
              <w:rPr>
                <w:rFonts w:ascii="Calibri" w:hAnsi="Calibri" w:cs="Arial"/>
              </w:rPr>
              <w:t>32.9 Industrie manifatturiere nca</w:t>
            </w:r>
          </w:p>
          <w:p w:rsidR="008C489D" w:rsidRDefault="008C489D" w:rsidP="0069434D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</w:p>
          <w:p w:rsidR="008C489D" w:rsidRPr="003D531D" w:rsidRDefault="008C489D" w:rsidP="007C0F7A">
            <w:pPr>
              <w:rPr>
                <w:rFonts w:ascii="Calibri" w:hAnsi="Calibri"/>
                <w:b/>
                <w:bCs/>
              </w:rPr>
            </w:pPr>
            <w:r w:rsidRPr="003D531D">
              <w:rPr>
                <w:rFonts w:ascii="Calibri" w:hAnsi="Calibri"/>
                <w:b/>
                <w:bCs/>
              </w:rPr>
              <w:t>Installazione/manutenzione di impianti elettrici civili</w:t>
            </w:r>
          </w:p>
          <w:p w:rsidR="008C489D" w:rsidRPr="00105CFE" w:rsidRDefault="008C489D" w:rsidP="00401660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401660">
              <w:rPr>
                <w:rFonts w:ascii="Calibri" w:hAnsi="Calibri" w:cs="Arial"/>
                <w:highlight w:val="yellow"/>
              </w:rPr>
              <w:t>Da inserire dopo riclassificazione INAPP</w:t>
            </w:r>
          </w:p>
          <w:p w:rsidR="008C489D" w:rsidRPr="007C0F7A" w:rsidRDefault="008C489D" w:rsidP="007C0F7A">
            <w:pPr>
              <w:rPr>
                <w:rFonts w:ascii="Calibri" w:hAnsi="Calibri"/>
                <w:b/>
                <w:bCs/>
              </w:rPr>
            </w:pPr>
          </w:p>
          <w:p w:rsidR="008C489D" w:rsidRPr="003D531D" w:rsidRDefault="008C489D" w:rsidP="007C0F7A">
            <w:pPr>
              <w:rPr>
                <w:rFonts w:ascii="Calibri" w:hAnsi="Calibri"/>
                <w:b/>
                <w:bCs/>
              </w:rPr>
            </w:pPr>
            <w:r w:rsidRPr="003D531D">
              <w:rPr>
                <w:rFonts w:ascii="Calibri" w:hAnsi="Calibri"/>
                <w:b/>
                <w:bCs/>
              </w:rPr>
              <w:t xml:space="preserve">Installazione/manutenzione di impianti elettrici </w:t>
            </w:r>
            <w:r w:rsidR="001A2A5B">
              <w:rPr>
                <w:rFonts w:ascii="Calibri" w:hAnsi="Calibri"/>
                <w:b/>
                <w:bCs/>
              </w:rPr>
              <w:t>industriali e del terziario</w:t>
            </w:r>
          </w:p>
          <w:p w:rsidR="008C489D" w:rsidRPr="00105CFE" w:rsidRDefault="008C489D" w:rsidP="00401660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401660">
              <w:rPr>
                <w:rFonts w:ascii="Calibri" w:hAnsi="Calibri" w:cs="Arial"/>
                <w:highlight w:val="yellow"/>
              </w:rPr>
              <w:t>Da inserire dopo riclassificazione INAPP</w:t>
            </w:r>
          </w:p>
          <w:p w:rsidR="008C489D" w:rsidRDefault="008C489D" w:rsidP="007C0F7A">
            <w:pPr>
              <w:rPr>
                <w:rFonts w:ascii="Calibri" w:hAnsi="Calibri"/>
                <w:b/>
                <w:bCs/>
              </w:rPr>
            </w:pPr>
          </w:p>
          <w:p w:rsidR="008C489D" w:rsidRPr="001F6F0C" w:rsidRDefault="008C489D" w:rsidP="007C0F7A">
            <w:pPr>
              <w:rPr>
                <w:rFonts w:ascii="Calibri" w:hAnsi="Calibri"/>
                <w:b/>
                <w:bCs/>
                <w:strike/>
              </w:rPr>
            </w:pPr>
            <w:r w:rsidRPr="003D531D">
              <w:rPr>
                <w:rFonts w:ascii="Calibri" w:hAnsi="Calibri"/>
                <w:b/>
                <w:bCs/>
              </w:rPr>
              <w:t>Installazione/manutenzione di impianti speciali per la sicurezza</w:t>
            </w:r>
            <w:r w:rsidR="001A2A5B">
              <w:rPr>
                <w:rFonts w:ascii="Calibri" w:hAnsi="Calibri"/>
                <w:b/>
                <w:bCs/>
              </w:rPr>
              <w:t xml:space="preserve"> e per il cablaggio strutturato</w:t>
            </w:r>
          </w:p>
          <w:p w:rsidR="008C489D" w:rsidRPr="00105CFE" w:rsidRDefault="008C489D" w:rsidP="00401660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401660">
              <w:rPr>
                <w:rFonts w:ascii="Calibri" w:hAnsi="Calibri" w:cs="Arial"/>
                <w:highlight w:val="yellow"/>
              </w:rPr>
              <w:t>Da inserire dopo riclassificazione INAPP</w:t>
            </w:r>
          </w:p>
          <w:p w:rsidR="008C489D" w:rsidRDefault="008C489D" w:rsidP="00105CF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/>
                <w:b/>
                <w:bCs/>
              </w:rPr>
            </w:pPr>
          </w:p>
          <w:p w:rsidR="008C489D" w:rsidRDefault="008C489D" w:rsidP="0069434D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</w:p>
          <w:p w:rsidR="008C489D" w:rsidRPr="00E804F2" w:rsidRDefault="008C489D" w:rsidP="00417524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</w:tc>
      </w:tr>
      <w:tr w:rsidR="008C489D" w:rsidRPr="00F44992" w:rsidTr="00DC4BA4">
        <w:tblPrEx>
          <w:tblCellMar>
            <w:left w:w="0" w:type="dxa"/>
            <w:right w:w="0" w:type="dxa"/>
          </w:tblCellMar>
        </w:tblPrEx>
        <w:trPr>
          <w:cantSplit/>
          <w:trHeight w:val="382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Default="008C489D" w:rsidP="0088011A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REFERENZIAZIONE</w:t>
            </w:r>
          </w:p>
          <w:p w:rsidR="008C489D" w:rsidRPr="001A30C0" w:rsidRDefault="008C489D" w:rsidP="0088011A">
            <w:pPr>
              <w:rPr>
                <w:rFonts w:ascii="Calibri" w:hAnsi="Calibri" w:cs="Arial"/>
                <w:b/>
                <w:bCs/>
              </w:rPr>
            </w:pPr>
            <w:r w:rsidRPr="001A30C0">
              <w:rPr>
                <w:rFonts w:ascii="Calibri" w:hAnsi="Calibri" w:cs="Arial"/>
                <w:b/>
                <w:bCs/>
              </w:rPr>
              <w:t>Nomenclatura delle Unità Professionali (NUP/ISTAT)</w:t>
            </w:r>
          </w:p>
          <w:p w:rsidR="008C489D" w:rsidRPr="00F44992" w:rsidRDefault="008C489D" w:rsidP="00690E1F">
            <w:pPr>
              <w:snapToGrid w:val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3D531D" w:rsidRDefault="008C489D" w:rsidP="0088011A">
            <w:pPr>
              <w:rPr>
                <w:rFonts w:ascii="Calibri" w:hAnsi="Calibri"/>
                <w:b/>
                <w:bCs/>
              </w:rPr>
            </w:pPr>
            <w:r w:rsidRPr="003D531D">
              <w:rPr>
                <w:rFonts w:ascii="Calibri" w:hAnsi="Calibri"/>
                <w:b/>
                <w:bCs/>
              </w:rPr>
              <w:t>Installazione e cablaggio di componenti el</w:t>
            </w:r>
            <w:r w:rsidR="001A2A5B">
              <w:rPr>
                <w:rFonts w:ascii="Calibri" w:hAnsi="Calibri"/>
                <w:b/>
                <w:bCs/>
              </w:rPr>
              <w:t>ettrici, elettronici e fluidici</w:t>
            </w:r>
          </w:p>
          <w:p w:rsidR="008C489D" w:rsidRPr="0069434D" w:rsidRDefault="008C489D" w:rsidP="0069434D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69434D">
              <w:rPr>
                <w:rFonts w:ascii="Calibri" w:hAnsi="Calibri" w:cs="Arial"/>
              </w:rPr>
              <w:t xml:space="preserve">7.2.7.2.0 Assemblatori e cablatori di apparecchiature elettriche </w:t>
            </w:r>
          </w:p>
          <w:p w:rsidR="008C489D" w:rsidRPr="0069434D" w:rsidRDefault="008C489D" w:rsidP="0069434D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69434D">
              <w:rPr>
                <w:rFonts w:ascii="Calibri" w:hAnsi="Calibri" w:cs="Arial"/>
              </w:rPr>
              <w:t xml:space="preserve">7.2.7.3.0 Assemblatori e cablatori di apparecchiature elettroniche e di telecomunicazioni </w:t>
            </w:r>
          </w:p>
          <w:p w:rsidR="008C489D" w:rsidRPr="007A07C8" w:rsidRDefault="008C489D" w:rsidP="0069434D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  <w:r w:rsidRPr="0069434D">
              <w:rPr>
                <w:rFonts w:ascii="Calibri" w:hAnsi="Calibri" w:cs="Arial"/>
              </w:rPr>
              <w:t xml:space="preserve">7.2.7.9.0 Assemblatori in serie di articoli industriali compositi </w:t>
            </w:r>
            <w:r w:rsidRPr="007A07C8">
              <w:rPr>
                <w:rFonts w:ascii="Calibri" w:hAnsi="Calibri" w:cs="Arial"/>
              </w:rPr>
              <w:t xml:space="preserve"> </w:t>
            </w:r>
          </w:p>
          <w:p w:rsidR="008C489D" w:rsidRDefault="008C489D" w:rsidP="00605DB8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/>
                <w:b/>
                <w:bCs/>
              </w:rPr>
            </w:pPr>
            <w:r w:rsidRPr="007A07C8">
              <w:rPr>
                <w:rFonts w:ascii="Calibri" w:hAnsi="Calibri" w:cs="Arial"/>
              </w:rPr>
              <w:t xml:space="preserve"> </w:t>
            </w:r>
          </w:p>
          <w:p w:rsidR="008C489D" w:rsidRDefault="008C489D" w:rsidP="0088011A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</w:rPr>
            </w:pPr>
          </w:p>
          <w:p w:rsidR="008C489D" w:rsidRPr="003D531D" w:rsidRDefault="008C489D" w:rsidP="00105CFE">
            <w:pPr>
              <w:rPr>
                <w:rFonts w:ascii="Calibri" w:hAnsi="Calibri"/>
                <w:b/>
                <w:bCs/>
              </w:rPr>
            </w:pPr>
            <w:r w:rsidRPr="003D531D">
              <w:rPr>
                <w:rFonts w:ascii="Calibri" w:hAnsi="Calibri"/>
                <w:b/>
                <w:bCs/>
              </w:rPr>
              <w:t>Installazione/manutenzio</w:t>
            </w:r>
            <w:r w:rsidR="001A2A5B">
              <w:rPr>
                <w:rFonts w:ascii="Calibri" w:hAnsi="Calibri"/>
                <w:b/>
                <w:bCs/>
              </w:rPr>
              <w:t>ne di impianti elettrici civili</w:t>
            </w:r>
          </w:p>
          <w:p w:rsidR="008C489D" w:rsidRPr="001A2A5B" w:rsidRDefault="008C489D" w:rsidP="00401660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  <w:highlight w:val="yellow"/>
              </w:rPr>
            </w:pPr>
            <w:r w:rsidRPr="001A2A5B">
              <w:rPr>
                <w:rFonts w:ascii="Calibri" w:hAnsi="Calibri" w:cs="Arial"/>
                <w:highlight w:val="yellow"/>
              </w:rPr>
              <w:t xml:space="preserve">Da inserire </w:t>
            </w:r>
            <w:r w:rsidRPr="007A3EF1">
              <w:rPr>
                <w:rFonts w:ascii="Calibri" w:hAnsi="Calibri" w:cs="Arial"/>
                <w:highlight w:val="yellow"/>
              </w:rPr>
              <w:t>in base alla riarticolazione dell’atlante</w:t>
            </w:r>
          </w:p>
          <w:p w:rsidR="008C489D" w:rsidRPr="001A2A5B" w:rsidRDefault="008C489D" w:rsidP="00401660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  <w:highlight w:val="yellow"/>
              </w:rPr>
            </w:pPr>
            <w:r w:rsidRPr="001A2A5B">
              <w:rPr>
                <w:rFonts w:ascii="Calibri" w:hAnsi="Calibri" w:cs="Arial"/>
                <w:highlight w:val="yellow"/>
              </w:rPr>
              <w:t xml:space="preserve">6.1.3.7.0 Elettricisti ed installatori di impianti elettrici nelle costruzioni civili </w:t>
            </w:r>
          </w:p>
          <w:p w:rsidR="008C489D" w:rsidRPr="001A2A5B" w:rsidRDefault="008C489D" w:rsidP="00401660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  <w:highlight w:val="yellow"/>
              </w:rPr>
            </w:pPr>
            <w:r w:rsidRPr="001A2A5B">
              <w:rPr>
                <w:rFonts w:ascii="Calibri" w:hAnsi="Calibri" w:cs="Arial"/>
                <w:highlight w:val="yellow"/>
              </w:rPr>
              <w:t>6.2.4.1.1 Installatori e riparatori di impianti elettrici industriali</w:t>
            </w:r>
          </w:p>
          <w:p w:rsidR="008C489D" w:rsidRDefault="008C489D" w:rsidP="00105CFE">
            <w:pPr>
              <w:rPr>
                <w:rFonts w:ascii="Calibri" w:hAnsi="Calibri"/>
                <w:b/>
                <w:bCs/>
              </w:rPr>
            </w:pPr>
          </w:p>
          <w:p w:rsidR="008C489D" w:rsidRPr="007C0F7A" w:rsidRDefault="008C489D" w:rsidP="00105CFE">
            <w:pPr>
              <w:rPr>
                <w:rFonts w:ascii="Calibri" w:hAnsi="Calibri"/>
                <w:b/>
                <w:bCs/>
              </w:rPr>
            </w:pPr>
          </w:p>
          <w:p w:rsidR="008C489D" w:rsidRPr="003D531D" w:rsidRDefault="008C489D" w:rsidP="00105CFE">
            <w:pPr>
              <w:rPr>
                <w:rFonts w:ascii="Calibri" w:hAnsi="Calibri"/>
                <w:b/>
                <w:bCs/>
              </w:rPr>
            </w:pPr>
            <w:r w:rsidRPr="003D531D">
              <w:rPr>
                <w:rFonts w:ascii="Calibri" w:hAnsi="Calibri"/>
                <w:b/>
                <w:bCs/>
              </w:rPr>
              <w:t>Installazione/manutenzione di impianti elettr</w:t>
            </w:r>
            <w:r w:rsidR="001A2A5B">
              <w:rPr>
                <w:rFonts w:ascii="Calibri" w:hAnsi="Calibri"/>
                <w:b/>
                <w:bCs/>
              </w:rPr>
              <w:t>ici industriali e del terziario</w:t>
            </w:r>
          </w:p>
          <w:p w:rsidR="008C489D" w:rsidRPr="001A2A5B" w:rsidRDefault="008C489D" w:rsidP="00401660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  <w:highlight w:val="yellow"/>
              </w:rPr>
            </w:pPr>
            <w:r w:rsidRPr="001A2A5B">
              <w:rPr>
                <w:rFonts w:ascii="Calibri" w:hAnsi="Calibri" w:cs="Arial"/>
                <w:highlight w:val="yellow"/>
              </w:rPr>
              <w:t xml:space="preserve">Da inserire </w:t>
            </w:r>
            <w:r w:rsidRPr="007A3EF1">
              <w:rPr>
                <w:rFonts w:ascii="Calibri" w:hAnsi="Calibri" w:cs="Arial"/>
                <w:highlight w:val="yellow"/>
              </w:rPr>
              <w:t>in base alla riarticolazione dell’atlante</w:t>
            </w:r>
          </w:p>
          <w:p w:rsidR="008C489D" w:rsidRPr="001A2A5B" w:rsidRDefault="008C489D" w:rsidP="00401660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  <w:highlight w:val="yellow"/>
              </w:rPr>
            </w:pPr>
            <w:r w:rsidRPr="001A2A5B">
              <w:rPr>
                <w:rFonts w:ascii="Calibri" w:hAnsi="Calibri" w:cs="Arial"/>
                <w:highlight w:val="yellow"/>
              </w:rPr>
              <w:t xml:space="preserve">6.1.3.7.0 Elettricisti ed installatori di impianti elettrici nelle costruzioni civili </w:t>
            </w:r>
          </w:p>
          <w:p w:rsidR="008C489D" w:rsidRPr="001A2A5B" w:rsidRDefault="008C489D" w:rsidP="00401660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  <w:highlight w:val="yellow"/>
              </w:rPr>
            </w:pPr>
            <w:r w:rsidRPr="001A2A5B">
              <w:rPr>
                <w:rFonts w:ascii="Calibri" w:hAnsi="Calibri" w:cs="Arial"/>
                <w:highlight w:val="yellow"/>
              </w:rPr>
              <w:t>6.2.4.1.1 Installatori e riparatori di impianti elettrici industriali</w:t>
            </w:r>
          </w:p>
          <w:p w:rsidR="008C489D" w:rsidRDefault="008C489D" w:rsidP="00105CFE">
            <w:pPr>
              <w:rPr>
                <w:rFonts w:ascii="Calibri" w:hAnsi="Calibri"/>
                <w:b/>
                <w:bCs/>
              </w:rPr>
            </w:pPr>
          </w:p>
          <w:p w:rsidR="008C489D" w:rsidRPr="007C0F7A" w:rsidRDefault="008C489D" w:rsidP="00105CFE">
            <w:pPr>
              <w:rPr>
                <w:rFonts w:ascii="Calibri" w:hAnsi="Calibri"/>
                <w:b/>
                <w:bCs/>
              </w:rPr>
            </w:pPr>
          </w:p>
          <w:p w:rsidR="008C489D" w:rsidRPr="003D531D" w:rsidRDefault="008C489D" w:rsidP="00105CFE">
            <w:pPr>
              <w:rPr>
                <w:rFonts w:ascii="Calibri" w:hAnsi="Calibri"/>
                <w:b/>
                <w:bCs/>
              </w:rPr>
            </w:pPr>
            <w:r w:rsidRPr="003D531D">
              <w:rPr>
                <w:rFonts w:ascii="Calibri" w:hAnsi="Calibri"/>
                <w:b/>
                <w:bCs/>
              </w:rPr>
              <w:t>Installazione/manutenzione di impianti speciali per la sicurezza</w:t>
            </w:r>
            <w:r w:rsidR="001A2A5B">
              <w:rPr>
                <w:rFonts w:ascii="Calibri" w:hAnsi="Calibri"/>
                <w:b/>
                <w:bCs/>
              </w:rPr>
              <w:t xml:space="preserve"> e per il cablaggio strutturato</w:t>
            </w:r>
          </w:p>
          <w:p w:rsidR="008C489D" w:rsidRPr="001A2A5B" w:rsidRDefault="008C489D" w:rsidP="00105CF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  <w:highlight w:val="yellow"/>
              </w:rPr>
            </w:pPr>
            <w:r w:rsidRPr="001A2A5B">
              <w:rPr>
                <w:rFonts w:ascii="Calibri" w:hAnsi="Calibri" w:cs="Arial"/>
                <w:highlight w:val="yellow"/>
              </w:rPr>
              <w:t xml:space="preserve">Da inserire </w:t>
            </w:r>
            <w:r w:rsidRPr="007A3EF1">
              <w:rPr>
                <w:rFonts w:ascii="Calibri" w:hAnsi="Calibri" w:cs="Arial"/>
                <w:highlight w:val="yellow"/>
              </w:rPr>
              <w:t>in base alla riarticolazione dell’atlante</w:t>
            </w:r>
          </w:p>
          <w:p w:rsidR="008C489D" w:rsidRPr="001A2A5B" w:rsidRDefault="008C489D" w:rsidP="00105CF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  <w:highlight w:val="yellow"/>
              </w:rPr>
            </w:pPr>
            <w:r w:rsidRPr="001A2A5B">
              <w:rPr>
                <w:rFonts w:ascii="Calibri" w:hAnsi="Calibri" w:cs="Arial"/>
                <w:highlight w:val="yellow"/>
              </w:rPr>
              <w:t xml:space="preserve">6.1.3.7.0 Elettricisti ed installatori di impianti elettrici nelle costruzioni civili </w:t>
            </w:r>
          </w:p>
          <w:p w:rsidR="008C489D" w:rsidRPr="001A2A5B" w:rsidRDefault="008C489D" w:rsidP="00105CFE">
            <w:pPr>
              <w:tabs>
                <w:tab w:val="left" w:pos="1242"/>
                <w:tab w:val="left" w:pos="9267"/>
              </w:tabs>
              <w:ind w:left="144"/>
              <w:rPr>
                <w:rFonts w:ascii="Calibri" w:hAnsi="Calibri" w:cs="Arial"/>
                <w:highlight w:val="yellow"/>
              </w:rPr>
            </w:pPr>
            <w:r w:rsidRPr="001A2A5B">
              <w:rPr>
                <w:rFonts w:ascii="Calibri" w:hAnsi="Calibri" w:cs="Arial"/>
                <w:highlight w:val="yellow"/>
              </w:rPr>
              <w:t>6.2.4.1.1 Installatori e riparatori di impianti elettrici industriali</w:t>
            </w:r>
          </w:p>
          <w:p w:rsidR="008C489D" w:rsidRPr="0088011A" w:rsidRDefault="008C489D" w:rsidP="00401660">
            <w:pPr>
              <w:tabs>
                <w:tab w:val="left" w:pos="1242"/>
                <w:tab w:val="left" w:pos="9267"/>
              </w:tabs>
              <w:rPr>
                <w:rFonts w:ascii="Calibri" w:hAnsi="Calibri" w:cs="Arial"/>
              </w:rPr>
            </w:pPr>
          </w:p>
        </w:tc>
      </w:tr>
    </w:tbl>
    <w:p w:rsidR="008C489D" w:rsidRDefault="008C489D"/>
    <w:p w:rsidR="008C489D" w:rsidRDefault="008C489D">
      <w:pPr>
        <w:suppressAutoHyphens w:val="0"/>
        <w:spacing w:after="200" w:line="276" w:lineRule="auto"/>
      </w:pPr>
      <w:r>
        <w:br w:type="page"/>
      </w:r>
    </w:p>
    <w:p w:rsidR="008C489D" w:rsidRDefault="008C489D"/>
    <w:p w:rsidR="008C489D" w:rsidRDefault="008C489D" w:rsidP="00417524"/>
    <w:tbl>
      <w:tblPr>
        <w:tblW w:w="529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0"/>
      </w:tblGrid>
      <w:tr w:rsidR="008C489D" w:rsidRPr="00F44992" w:rsidTr="004779BB">
        <w:trPr>
          <w:cantSplit/>
          <w:trHeight w:val="262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:rsidR="008C489D" w:rsidRPr="004B4420" w:rsidRDefault="008C489D" w:rsidP="00417524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 w:rsidRPr="004B4420">
              <w:rPr>
                <w:rFonts w:ascii="Calibri" w:hAnsi="Calibri" w:cs="Arial"/>
                <w:b/>
                <w:bCs/>
              </w:rPr>
              <w:t>COMPETENZE TECNICO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4B4420">
              <w:rPr>
                <w:rFonts w:ascii="Calibri" w:hAnsi="Calibri" w:cs="Arial"/>
                <w:b/>
                <w:bCs/>
              </w:rPr>
              <w:t xml:space="preserve">PROFESSIONALI </w:t>
            </w:r>
            <w:r>
              <w:rPr>
                <w:rFonts w:ascii="Calibri" w:hAnsi="Calibri" w:cs="Arial"/>
                <w:b/>
                <w:bCs/>
              </w:rPr>
              <w:t>RICORSIVE</w:t>
            </w:r>
          </w:p>
        </w:tc>
      </w:tr>
      <w:tr w:rsidR="008C489D" w:rsidRPr="00F44992" w:rsidTr="004779BB">
        <w:trPr>
          <w:cantSplit/>
          <w:trHeight w:val="210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89D" w:rsidRDefault="008C489D" w:rsidP="00417524">
            <w:pPr>
              <w:pStyle w:val="Paragrafoelenco"/>
              <w:numPr>
                <w:ilvl w:val="0"/>
                <w:numId w:val="21"/>
              </w:numPr>
              <w:snapToGrid w:val="0"/>
              <w:ind w:hanging="213"/>
              <w:rPr>
                <w:rFonts w:ascii="Calibri" w:hAnsi="Calibri" w:cs="Arial"/>
                <w:bCs/>
              </w:rPr>
            </w:pPr>
            <w:r w:rsidRPr="00F44992">
              <w:rPr>
                <w:rFonts w:ascii="Calibri" w:hAnsi="Calibri" w:cs="Arial"/>
                <w:bCs/>
              </w:rPr>
              <w:t xml:space="preserve">Definire e pianificare fasi delle operazioni da compiere, nel rispetto della normativa sulla sicurezza, sulla base delle istruzioni ricevute, della documentazione di appoggio (schemi, disegni, procedure, distinte materiali, </w:t>
            </w:r>
            <w:r w:rsidRPr="004074ED">
              <w:rPr>
                <w:rFonts w:ascii="Calibri" w:hAnsi="Calibri" w:cs="Arial"/>
                <w:bCs/>
                <w:strike/>
              </w:rPr>
              <w:t>ecc</w:t>
            </w:r>
            <w:r w:rsidRPr="00F44992">
              <w:rPr>
                <w:rFonts w:ascii="Calibri" w:hAnsi="Calibri" w:cs="Arial"/>
                <w:bCs/>
              </w:rPr>
              <w:t>.) e del sistema di relazioni.</w:t>
            </w:r>
          </w:p>
          <w:p w:rsidR="008C489D" w:rsidRPr="004074ED" w:rsidRDefault="008C489D" w:rsidP="00417524">
            <w:pPr>
              <w:pStyle w:val="Paragrafoelenco"/>
              <w:numPr>
                <w:ilvl w:val="0"/>
                <w:numId w:val="21"/>
              </w:numPr>
              <w:snapToGrid w:val="0"/>
              <w:ind w:hanging="213"/>
              <w:rPr>
                <w:rFonts w:ascii="Calibri" w:hAnsi="Calibri" w:cs="Calibri"/>
                <w:bCs/>
              </w:rPr>
            </w:pPr>
            <w:r w:rsidRPr="004074ED">
              <w:rPr>
                <w:rFonts w:ascii="Calibri" w:hAnsi="Calibri" w:cs="Calibri"/>
                <w:bCs/>
                <w:szCs w:val="24"/>
              </w:rPr>
              <w:t xml:space="preserve">Approntare, </w:t>
            </w:r>
            <w:r w:rsidRPr="00F2345B">
              <w:rPr>
                <w:rFonts w:ascii="Calibri" w:hAnsi="Calibri" w:cs="Calibri"/>
                <w:bCs/>
              </w:rPr>
              <w:t>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8C489D" w:rsidRPr="00D45B98" w:rsidRDefault="008C489D" w:rsidP="00417524">
            <w:pPr>
              <w:pStyle w:val="Paragrafoelenco"/>
              <w:numPr>
                <w:ilvl w:val="0"/>
                <w:numId w:val="21"/>
              </w:numPr>
              <w:ind w:hanging="213"/>
              <w:rPr>
                <w:rFonts w:ascii="Calibri" w:hAnsi="Calibri"/>
              </w:rPr>
            </w:pPr>
            <w:r w:rsidRPr="00F44992">
              <w:rPr>
                <w:rFonts w:ascii="Calibri" w:hAnsi="Calibri"/>
              </w:rPr>
              <w:t>Operare in sicurezza e nel rispetto delle norme di igiene e di salvaguardia ambientale, identificando e prevenendo situazioni di rischio per sé, per altri e per l'ambiente</w:t>
            </w:r>
          </w:p>
        </w:tc>
      </w:tr>
    </w:tbl>
    <w:p w:rsidR="008C489D" w:rsidRDefault="008C489D" w:rsidP="00417524"/>
    <w:p w:rsidR="008C489D" w:rsidRDefault="008C489D" w:rsidP="00417524"/>
    <w:p w:rsidR="008C489D" w:rsidRDefault="008C489D" w:rsidP="00417524"/>
    <w:tbl>
      <w:tblPr>
        <w:tblW w:w="529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6226"/>
      </w:tblGrid>
      <w:tr w:rsidR="008C489D" w:rsidRPr="00F44992" w:rsidTr="004779BB">
        <w:trPr>
          <w:cantSplit/>
          <w:trHeight w:val="32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/>
          </w:tcPr>
          <w:p w:rsidR="008C489D" w:rsidRPr="00CC0FEF" w:rsidRDefault="008C489D" w:rsidP="00417524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  <w:u w:val="single"/>
              </w:rPr>
            </w:pPr>
            <w:r w:rsidRPr="004B4420">
              <w:rPr>
                <w:rFonts w:ascii="Calibri" w:hAnsi="Calibri" w:cs="Arial"/>
                <w:b/>
                <w:bCs/>
              </w:rPr>
              <w:t>COMPETENZE TECNICO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4B4420">
              <w:rPr>
                <w:rFonts w:ascii="Calibri" w:hAnsi="Calibri" w:cs="Arial"/>
                <w:b/>
                <w:bCs/>
              </w:rPr>
              <w:t xml:space="preserve">PROFESSIONALI </w:t>
            </w:r>
            <w:r w:rsidRPr="00D271EC">
              <w:rPr>
                <w:rFonts w:ascii="Calibri" w:hAnsi="Calibri" w:cs="Arial"/>
                <w:b/>
                <w:bCs/>
                <w:u w:val="single"/>
              </w:rPr>
              <w:t>COMUNI AGLI INDIRIZZI</w:t>
            </w:r>
          </w:p>
        </w:tc>
      </w:tr>
      <w:tr w:rsidR="008C489D" w:rsidRPr="00F44992" w:rsidTr="004779BB">
        <w:trPr>
          <w:cantSplit/>
          <w:trHeight w:val="1275"/>
        </w:trPr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489D" w:rsidRPr="00526D98" w:rsidRDefault="008C489D" w:rsidP="00417524">
            <w:pPr>
              <w:ind w:left="147"/>
              <w:rPr>
                <w:rFonts w:ascii="Calibri" w:hAnsi="Calibri" w:cs="Arial"/>
                <w:b/>
                <w:bCs/>
              </w:rPr>
            </w:pPr>
            <w:r w:rsidRPr="00526D98">
              <w:rPr>
                <w:rFonts w:ascii="Calibri" w:hAnsi="Calibri" w:cs="Arial"/>
                <w:b/>
                <w:bCs/>
              </w:rPr>
              <w:t>CORRELAZIONE AI SETTORI ECONOMICO PROFESSIONALI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89D" w:rsidRPr="00526D98" w:rsidRDefault="008C489D" w:rsidP="00417524">
            <w:pPr>
              <w:pStyle w:val="Paragrafoelenco"/>
              <w:snapToGrid w:val="0"/>
              <w:ind w:left="0"/>
              <w:rPr>
                <w:rFonts w:ascii="Calibri" w:hAnsi="Calibri" w:cs="Arial"/>
                <w:b/>
                <w:bCs/>
              </w:rPr>
            </w:pPr>
            <w:r w:rsidRPr="00526D98">
              <w:rPr>
                <w:rFonts w:ascii="Calibri" w:hAnsi="Calibri" w:cs="Arial"/>
                <w:b/>
                <w:bCs/>
              </w:rPr>
              <w:t xml:space="preserve">SETTORE: </w:t>
            </w:r>
            <w:r w:rsidRPr="00227AF3">
              <w:rPr>
                <w:rFonts w:ascii="Calibri" w:hAnsi="Calibri" w:cs="Arial"/>
                <w:b/>
                <w:bCs/>
              </w:rPr>
              <w:t>Meccanica, produzione e manutenzione di macchine, impiantistica</w:t>
            </w:r>
          </w:p>
          <w:p w:rsidR="008C489D" w:rsidRPr="00526D98" w:rsidRDefault="008C489D" w:rsidP="00417524">
            <w:pPr>
              <w:pStyle w:val="Paragrafoelenco"/>
              <w:snapToGrid w:val="0"/>
              <w:ind w:left="0"/>
              <w:rPr>
                <w:rFonts w:ascii="Calibri" w:hAnsi="Calibri" w:cs="Arial"/>
                <w:b/>
                <w:bCs/>
              </w:rPr>
            </w:pPr>
            <w:r w:rsidRPr="00526D98">
              <w:rPr>
                <w:rFonts w:ascii="Calibri" w:hAnsi="Calibri" w:cs="Arial"/>
                <w:b/>
                <w:bCs/>
              </w:rPr>
              <w:t xml:space="preserve">PROCESSO: </w:t>
            </w:r>
            <w:r w:rsidRPr="00227AF3">
              <w:rPr>
                <w:rFonts w:ascii="Calibri" w:hAnsi="Calibri" w:cs="Arial"/>
                <w:b/>
                <w:bCs/>
              </w:rPr>
              <w:t xml:space="preserve">Lavorazioni Meccaniche e Produzione Macchine  </w:t>
            </w:r>
          </w:p>
          <w:p w:rsidR="008C489D" w:rsidRDefault="008C489D" w:rsidP="00417524">
            <w:pPr>
              <w:pStyle w:val="Paragrafoelenco"/>
              <w:snapToGrid w:val="0"/>
              <w:ind w:left="0"/>
              <w:rPr>
                <w:rFonts w:ascii="Calibri" w:hAnsi="Calibri" w:cs="Arial"/>
                <w:b/>
                <w:bCs/>
              </w:rPr>
            </w:pPr>
          </w:p>
          <w:p w:rsidR="008C489D" w:rsidRPr="00227AF3" w:rsidRDefault="008C489D" w:rsidP="00227AF3">
            <w:pPr>
              <w:snapToGrid w:val="0"/>
              <w:rPr>
                <w:rFonts w:ascii="Calibri" w:hAnsi="Calibri" w:cs="Arial"/>
                <w:bCs/>
              </w:rPr>
            </w:pPr>
            <w:r w:rsidRPr="00227AF3">
              <w:rPr>
                <w:rFonts w:ascii="Calibri" w:hAnsi="Calibri" w:cs="Arial"/>
                <w:bCs/>
              </w:rPr>
              <w:t xml:space="preserve">SEQUENZA DI PROCESSO: Assemblaggio di componenti </w:t>
            </w:r>
          </w:p>
          <w:p w:rsidR="008C489D" w:rsidRPr="00ED5296" w:rsidRDefault="008C489D" w:rsidP="00227AF3">
            <w:pPr>
              <w:pStyle w:val="Paragrafoelenco"/>
              <w:snapToGrid w:val="0"/>
              <w:ind w:left="144"/>
              <w:jc w:val="both"/>
              <w:rPr>
                <w:rFonts w:ascii="Calibri" w:hAnsi="Calibri" w:cs="Arial"/>
                <w:bCs/>
              </w:rPr>
            </w:pPr>
            <w:r w:rsidRPr="00227AF3">
              <w:rPr>
                <w:rFonts w:ascii="Calibri" w:hAnsi="Calibri" w:cs="Arial"/>
                <w:bCs/>
              </w:rPr>
              <w:t>ADA.7.52.157 - Cablaggio degli impianti elettrici/elettronici e fluidici</w:t>
            </w:r>
          </w:p>
          <w:p w:rsidR="008C489D" w:rsidRPr="00ED5296" w:rsidRDefault="008C489D" w:rsidP="00417524">
            <w:pPr>
              <w:pStyle w:val="Paragrafoelenco"/>
              <w:snapToGrid w:val="0"/>
              <w:ind w:left="0"/>
              <w:rPr>
                <w:rFonts w:ascii="Calibri" w:hAnsi="Calibri" w:cs="Arial"/>
                <w:bCs/>
              </w:rPr>
            </w:pPr>
          </w:p>
          <w:p w:rsidR="008C489D" w:rsidRPr="00227AF3" w:rsidRDefault="008C489D" w:rsidP="00227AF3">
            <w:pPr>
              <w:snapToGrid w:val="0"/>
              <w:rPr>
                <w:rFonts w:ascii="Calibri" w:hAnsi="Calibri" w:cs="Arial"/>
                <w:b/>
                <w:bCs/>
              </w:rPr>
            </w:pPr>
            <w:r w:rsidRPr="00227AF3">
              <w:rPr>
                <w:rFonts w:ascii="Calibri" w:hAnsi="Calibri" w:cs="Arial"/>
                <w:b/>
                <w:bCs/>
              </w:rPr>
              <w:t xml:space="preserve">PROCESSO: </w:t>
            </w:r>
            <w:r w:rsidRPr="00D01726">
              <w:rPr>
                <w:rFonts w:ascii="Calibri" w:hAnsi="Calibri" w:cs="Arial"/>
                <w:b/>
                <w:bCs/>
              </w:rPr>
              <w:t>Installazione e manutenzione di impianti elettrici, termoidraulici, termosanitari</w:t>
            </w:r>
          </w:p>
          <w:p w:rsidR="008C489D" w:rsidRDefault="008C489D" w:rsidP="00227AF3">
            <w:pPr>
              <w:snapToGrid w:val="0"/>
              <w:rPr>
                <w:rFonts w:ascii="Calibri" w:hAnsi="Calibri" w:cs="Arial"/>
                <w:b/>
                <w:bCs/>
              </w:rPr>
            </w:pPr>
          </w:p>
          <w:p w:rsidR="008C489D" w:rsidRPr="00227AF3" w:rsidRDefault="008C489D" w:rsidP="00227AF3">
            <w:pPr>
              <w:snapToGrid w:val="0"/>
              <w:rPr>
                <w:rFonts w:ascii="Calibri" w:hAnsi="Calibri" w:cs="Arial"/>
                <w:bCs/>
              </w:rPr>
            </w:pPr>
            <w:r w:rsidRPr="00227AF3">
              <w:rPr>
                <w:rFonts w:ascii="Calibri" w:hAnsi="Calibri" w:cs="Arial"/>
                <w:bCs/>
              </w:rPr>
              <w:t>SEQUENZA DI PROCESSO</w:t>
            </w:r>
            <w:r>
              <w:rPr>
                <w:rFonts w:ascii="Calibri" w:hAnsi="Calibri" w:cs="Arial"/>
                <w:bCs/>
              </w:rPr>
              <w:t>:</w:t>
            </w:r>
            <w:r w:rsidRPr="00227AF3">
              <w:rPr>
                <w:rFonts w:ascii="Calibri" w:hAnsi="Calibri" w:cs="Arial"/>
                <w:bCs/>
              </w:rPr>
              <w:t xml:space="preserve"> </w:t>
            </w:r>
            <w:r>
              <w:rPr>
                <w:rFonts w:ascii="Calibri" w:hAnsi="Calibri" w:cs="Arial"/>
                <w:bCs/>
              </w:rPr>
              <w:t>I</w:t>
            </w:r>
            <w:r w:rsidRPr="00D01726">
              <w:rPr>
                <w:rFonts w:ascii="Calibri" w:hAnsi="Calibri" w:cs="Arial"/>
                <w:bCs/>
              </w:rPr>
              <w:t>nstallazione e manutenzione di impianti elettrici e simili</w:t>
            </w:r>
            <w:r w:rsidRPr="00227AF3">
              <w:rPr>
                <w:rFonts w:ascii="Calibri" w:hAnsi="Calibri" w:cs="Arial"/>
                <w:bCs/>
              </w:rPr>
              <w:t xml:space="preserve"> </w:t>
            </w:r>
          </w:p>
          <w:p w:rsidR="008C489D" w:rsidRPr="001A2A5B" w:rsidRDefault="008C489D" w:rsidP="00D01726">
            <w:pPr>
              <w:pStyle w:val="Paragrafoelenco"/>
              <w:snapToGrid w:val="0"/>
              <w:ind w:left="144"/>
              <w:jc w:val="both"/>
              <w:rPr>
                <w:rFonts w:ascii="Calibri" w:hAnsi="Calibri" w:cs="Arial"/>
                <w:bCs/>
                <w:highlight w:val="yellow"/>
              </w:rPr>
            </w:pPr>
            <w:r w:rsidRPr="001A2A5B">
              <w:rPr>
                <w:rFonts w:ascii="Calibri" w:hAnsi="Calibri" w:cs="Arial"/>
                <w:bCs/>
                <w:highlight w:val="yellow"/>
              </w:rPr>
              <w:t>ADA.7.xxxx - Installazione/manutenzione di impianti elettrici civili</w:t>
            </w:r>
          </w:p>
          <w:p w:rsidR="008C489D" w:rsidRPr="001A2A5B" w:rsidRDefault="008C489D" w:rsidP="00D01726">
            <w:pPr>
              <w:pStyle w:val="Paragrafoelenco"/>
              <w:snapToGrid w:val="0"/>
              <w:ind w:left="144"/>
              <w:jc w:val="both"/>
              <w:rPr>
                <w:rFonts w:ascii="Calibri" w:hAnsi="Calibri" w:cs="Arial"/>
                <w:bCs/>
                <w:highlight w:val="yellow"/>
              </w:rPr>
            </w:pPr>
            <w:r w:rsidRPr="001A2A5B">
              <w:rPr>
                <w:rFonts w:ascii="Calibri" w:hAnsi="Calibri" w:cs="Arial"/>
                <w:bCs/>
                <w:highlight w:val="yellow"/>
              </w:rPr>
              <w:t>ADA 7.xxxx - Installazione/manutenzione di impianti elettrici industriali e del terziario</w:t>
            </w:r>
          </w:p>
          <w:p w:rsidR="008C489D" w:rsidRDefault="008C489D" w:rsidP="00D01726">
            <w:pPr>
              <w:pStyle w:val="Paragrafoelenco"/>
              <w:snapToGrid w:val="0"/>
              <w:ind w:left="144"/>
              <w:jc w:val="both"/>
              <w:rPr>
                <w:rFonts w:ascii="Calibri" w:hAnsi="Calibri" w:cs="Arial"/>
                <w:bCs/>
              </w:rPr>
            </w:pPr>
            <w:r w:rsidRPr="001A2A5B">
              <w:rPr>
                <w:rFonts w:ascii="Calibri" w:hAnsi="Calibri" w:cs="Arial"/>
                <w:bCs/>
                <w:highlight w:val="yellow"/>
              </w:rPr>
              <w:t>ADA 7.xxxx - Installazione/manutenzione di impianti speciali per la sicurezza e per il cablaggio strutturato</w:t>
            </w:r>
            <w:r w:rsidRPr="00D01726">
              <w:rPr>
                <w:rFonts w:ascii="Calibri" w:hAnsi="Calibri" w:cs="Arial"/>
                <w:bCs/>
              </w:rPr>
              <w:t xml:space="preserve"> </w:t>
            </w:r>
          </w:p>
          <w:p w:rsidR="008C489D" w:rsidRPr="00D01726" w:rsidRDefault="008C489D" w:rsidP="00D01726">
            <w:pPr>
              <w:pStyle w:val="Paragrafoelenco"/>
              <w:snapToGrid w:val="0"/>
              <w:ind w:left="144"/>
              <w:jc w:val="both"/>
              <w:rPr>
                <w:rFonts w:ascii="Calibri" w:hAnsi="Calibri" w:cs="Arial"/>
                <w:bCs/>
              </w:rPr>
            </w:pPr>
          </w:p>
          <w:p w:rsidR="008C489D" w:rsidRDefault="008C489D" w:rsidP="00227AF3">
            <w:pPr>
              <w:pStyle w:val="Paragrafoelenco"/>
              <w:snapToGrid w:val="0"/>
              <w:ind w:left="144"/>
              <w:jc w:val="both"/>
              <w:rPr>
                <w:rFonts w:ascii="Calibri" w:hAnsi="Calibri" w:cs="Arial"/>
                <w:b/>
                <w:bCs/>
              </w:rPr>
            </w:pPr>
          </w:p>
          <w:p w:rsidR="008C489D" w:rsidRPr="005B62FC" w:rsidRDefault="008C489D" w:rsidP="00227AF3">
            <w:pPr>
              <w:pStyle w:val="Paragrafoelenco"/>
              <w:snapToGrid w:val="0"/>
              <w:ind w:left="144"/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8C489D" w:rsidRPr="00F44992" w:rsidTr="008C1EA8">
        <w:trPr>
          <w:cantSplit/>
          <w:trHeight w:val="727"/>
        </w:trPr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489D" w:rsidRPr="008C1EA8" w:rsidRDefault="008C489D" w:rsidP="008C1EA8">
            <w:pPr>
              <w:ind w:left="147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AREE DI </w:t>
            </w:r>
            <w:r w:rsidRPr="00CB4260">
              <w:rPr>
                <w:rFonts w:ascii="Calibri" w:hAnsi="Calibri" w:cs="Arial"/>
                <w:b/>
                <w:bCs/>
              </w:rPr>
              <w:t>ATTIVITA’</w:t>
            </w:r>
            <w:r>
              <w:rPr>
                <w:rFonts w:ascii="Calibri" w:hAnsi="Calibri" w:cs="Arial"/>
                <w:b/>
                <w:bCs/>
              </w:rPr>
              <w:t>(ADA)</w:t>
            </w:r>
            <w:r w:rsidRPr="00CB4260">
              <w:rPr>
                <w:rFonts w:ascii="Calibri" w:hAnsi="Calibri" w:cs="Arial"/>
                <w:b/>
                <w:bCs/>
              </w:rPr>
              <w:t xml:space="preserve"> AFFERENTI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89D" w:rsidRPr="00F44992" w:rsidRDefault="008C489D" w:rsidP="008C1EA8">
            <w:pPr>
              <w:pStyle w:val="Paragrafoelenc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DESCRITTIVI DELLE COMPETENZE COMUNI</w:t>
            </w:r>
          </w:p>
        </w:tc>
      </w:tr>
      <w:tr w:rsidR="008C489D" w:rsidRPr="008C1EA8" w:rsidTr="008C1EA8">
        <w:trPr>
          <w:cantSplit/>
          <w:trHeight w:val="1275"/>
        </w:trPr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489D" w:rsidRPr="008C1EA8" w:rsidRDefault="008C489D" w:rsidP="008C1EA8">
            <w:pPr>
              <w:ind w:left="147"/>
              <w:rPr>
                <w:rFonts w:ascii="Calibri" w:hAnsi="Calibri" w:cs="Arial"/>
                <w:bCs/>
              </w:rPr>
            </w:pPr>
            <w:r w:rsidRPr="008C1EA8">
              <w:rPr>
                <w:rFonts w:ascii="Calibri" w:hAnsi="Calibri" w:cs="Arial"/>
                <w:bCs/>
              </w:rPr>
              <w:t>ADA.7.52.157 - Cablaggio degli impianti elettrici/elettronici e fluidici</w:t>
            </w:r>
          </w:p>
          <w:p w:rsidR="008C489D" w:rsidRPr="001A2A5B" w:rsidRDefault="008C489D" w:rsidP="00D01726">
            <w:pPr>
              <w:ind w:left="147"/>
              <w:rPr>
                <w:rFonts w:ascii="Calibri" w:hAnsi="Calibri" w:cs="Arial"/>
                <w:bCs/>
                <w:highlight w:val="yellow"/>
              </w:rPr>
            </w:pPr>
            <w:r w:rsidRPr="001A2A5B">
              <w:rPr>
                <w:rFonts w:ascii="Calibri" w:hAnsi="Calibri" w:cs="Arial"/>
                <w:bCs/>
                <w:highlight w:val="yellow"/>
              </w:rPr>
              <w:t>ADA.7.xxxx - Installazione/manutenzione di impianti elettrici civili</w:t>
            </w:r>
          </w:p>
          <w:p w:rsidR="008C489D" w:rsidRPr="001A2A5B" w:rsidRDefault="008C489D" w:rsidP="00D01726">
            <w:pPr>
              <w:ind w:left="147"/>
              <w:rPr>
                <w:rFonts w:ascii="Calibri" w:hAnsi="Calibri" w:cs="Arial"/>
                <w:bCs/>
                <w:highlight w:val="yellow"/>
              </w:rPr>
            </w:pPr>
            <w:r w:rsidRPr="001A2A5B">
              <w:rPr>
                <w:rFonts w:ascii="Calibri" w:hAnsi="Calibri" w:cs="Arial"/>
                <w:bCs/>
                <w:highlight w:val="yellow"/>
              </w:rPr>
              <w:t>ADA 7.xxxx - Installazione/manutenzione di impianti elettrici industriali e del terziario</w:t>
            </w:r>
          </w:p>
          <w:p w:rsidR="008C489D" w:rsidRPr="00D01726" w:rsidRDefault="008C489D" w:rsidP="00D01726">
            <w:pPr>
              <w:ind w:left="147"/>
              <w:rPr>
                <w:rFonts w:ascii="Calibri" w:hAnsi="Calibri" w:cs="Arial"/>
                <w:bCs/>
              </w:rPr>
            </w:pPr>
            <w:r w:rsidRPr="001A2A5B">
              <w:rPr>
                <w:rFonts w:ascii="Calibri" w:hAnsi="Calibri" w:cs="Arial"/>
                <w:bCs/>
                <w:highlight w:val="yellow"/>
              </w:rPr>
              <w:t>ADA 7.xxxx - Installazione/manutenzione di impianti speciali per la sicurezza e per il cablaggio strutturato</w:t>
            </w:r>
            <w:r w:rsidRPr="00D01726">
              <w:rPr>
                <w:rFonts w:ascii="Calibri" w:hAnsi="Calibri" w:cs="Arial"/>
                <w:bCs/>
              </w:rPr>
              <w:t xml:space="preserve">  </w:t>
            </w:r>
          </w:p>
          <w:p w:rsidR="008C489D" w:rsidRPr="008C1EA8" w:rsidRDefault="008C489D" w:rsidP="00D01726">
            <w:pPr>
              <w:ind w:left="147"/>
              <w:rPr>
                <w:rFonts w:ascii="Calibri" w:hAnsi="Calibri" w:cs="Arial"/>
                <w:bCs/>
              </w:rPr>
            </w:pP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89D" w:rsidRPr="008C1EA8" w:rsidRDefault="008C489D" w:rsidP="008C1EA8">
            <w:pPr>
              <w:rPr>
                <w:rFonts w:ascii="Calibri" w:hAnsi="Calibri" w:cs="Arial"/>
                <w:bCs/>
              </w:rPr>
            </w:pPr>
          </w:p>
          <w:p w:rsidR="008C489D" w:rsidRDefault="008C489D" w:rsidP="00627D89">
            <w:pPr>
              <w:pStyle w:val="Paragrafoelenco"/>
              <w:numPr>
                <w:ilvl w:val="0"/>
                <w:numId w:val="21"/>
              </w:numPr>
              <w:snapToGrid w:val="0"/>
              <w:rPr>
                <w:rFonts w:ascii="Calibri" w:hAnsi="Calibri" w:cs="Arial"/>
                <w:bCs/>
              </w:rPr>
            </w:pPr>
            <w:r w:rsidRPr="00627D89">
              <w:rPr>
                <w:rFonts w:ascii="Calibri" w:hAnsi="Calibri" w:cs="Arial"/>
                <w:bCs/>
              </w:rPr>
              <w:t xml:space="preserve">Effettuare le verifiche di funzionamento dell’impianto elettrico in coerenza con </w:t>
            </w:r>
            <w:r w:rsidRPr="008C1EA8">
              <w:rPr>
                <w:rFonts w:ascii="Calibri" w:hAnsi="Calibri" w:cs="Arial"/>
                <w:bCs/>
              </w:rPr>
              <w:t>gli standard progettuali, di qualità e sicurezza.</w:t>
            </w:r>
          </w:p>
          <w:p w:rsidR="008C489D" w:rsidRPr="00A456A2" w:rsidRDefault="008C489D" w:rsidP="00A456A2">
            <w:pPr>
              <w:snapToGrid w:val="0"/>
              <w:rPr>
                <w:rFonts w:ascii="Calibri" w:hAnsi="Calibri" w:cs="Arial"/>
                <w:bCs/>
              </w:rPr>
            </w:pPr>
          </w:p>
          <w:p w:rsidR="008C489D" w:rsidRPr="00627D89" w:rsidRDefault="008C489D" w:rsidP="00C116D8">
            <w:pPr>
              <w:pStyle w:val="Paragrafoelenco"/>
              <w:numPr>
                <w:ilvl w:val="0"/>
                <w:numId w:val="21"/>
              </w:numPr>
              <w:snapToGrid w:val="0"/>
              <w:rPr>
                <w:rFonts w:ascii="Calibri" w:hAnsi="Calibri" w:cs="Arial"/>
                <w:bCs/>
              </w:rPr>
            </w:pPr>
            <w:r w:rsidRPr="00FD50D9">
              <w:rPr>
                <w:rFonts w:ascii="Calibri" w:hAnsi="Calibri" w:cs="Arial"/>
                <w:bCs/>
              </w:rPr>
              <w:t xml:space="preserve">Effettuare la manutenzione ordinaria e </w:t>
            </w:r>
            <w:r w:rsidRPr="00C116D8">
              <w:rPr>
                <w:rFonts w:ascii="Calibri" w:hAnsi="Calibri" w:cs="Arial"/>
                <w:bCs/>
              </w:rPr>
              <w:t xml:space="preserve">straordinaria, preventiva e predittiva di impianti elettrici, individuando eventuali anomalie </w:t>
            </w:r>
            <w:r w:rsidRPr="00FD50D9">
              <w:rPr>
                <w:rFonts w:ascii="Calibri" w:hAnsi="Calibri" w:cs="Arial"/>
                <w:bCs/>
              </w:rPr>
              <w:t>e problemi di funzionamento e conseguenti interventi di ripristino</w:t>
            </w:r>
          </w:p>
        </w:tc>
      </w:tr>
    </w:tbl>
    <w:p w:rsidR="008C489D" w:rsidRDefault="008C489D"/>
    <w:p w:rsidR="008C489D" w:rsidRDefault="008C489D"/>
    <w:p w:rsidR="008C489D" w:rsidRDefault="008C489D">
      <w:pPr>
        <w:suppressAutoHyphens w:val="0"/>
        <w:spacing w:after="200" w:line="276" w:lineRule="auto"/>
      </w:pPr>
      <w:r>
        <w:br w:type="page"/>
      </w:r>
    </w:p>
    <w:p w:rsidR="008C489D" w:rsidRDefault="008C489D"/>
    <w:p w:rsidR="008C489D" w:rsidRDefault="008C489D"/>
    <w:tbl>
      <w:tblPr>
        <w:tblW w:w="529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6785"/>
      </w:tblGrid>
      <w:tr w:rsidR="008C489D" w:rsidRPr="00F44992" w:rsidTr="00605DB8">
        <w:trPr>
          <w:cantSplit/>
          <w:trHeight w:val="49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8C489D" w:rsidRDefault="008C489D" w:rsidP="00605DB8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 w:rsidRPr="004B4420">
              <w:rPr>
                <w:rFonts w:ascii="Calibri" w:hAnsi="Calibri" w:cs="Arial"/>
                <w:b/>
                <w:bCs/>
              </w:rPr>
              <w:t>COMPETENZE TECNICO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4B4420">
              <w:rPr>
                <w:rFonts w:ascii="Calibri" w:hAnsi="Calibri" w:cs="Arial"/>
                <w:b/>
                <w:bCs/>
              </w:rPr>
              <w:t xml:space="preserve">PROFESSIONALI </w:t>
            </w:r>
            <w:r w:rsidRPr="00D271EC">
              <w:rPr>
                <w:rFonts w:ascii="Calibri" w:hAnsi="Calibri" w:cs="Arial"/>
                <w:b/>
                <w:bCs/>
                <w:u w:val="single"/>
              </w:rPr>
              <w:t>CONNOTATIVE L’INDIRIZZO</w:t>
            </w:r>
          </w:p>
          <w:p w:rsidR="008C489D" w:rsidRPr="006022DE" w:rsidRDefault="008C489D" w:rsidP="00605DB8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  <w:highlight w:val="yellow"/>
              </w:rPr>
            </w:pPr>
            <w:r w:rsidRPr="001B1F30">
              <w:rPr>
                <w:rFonts w:ascii="Calibri" w:hAnsi="Calibri" w:cs="Arial"/>
                <w:b/>
                <w:bCs/>
              </w:rPr>
              <w:t>Installazione e cablaggio di componenti elettrici, elettronici e fluidici</w:t>
            </w:r>
          </w:p>
        </w:tc>
      </w:tr>
      <w:tr w:rsidR="008C489D" w:rsidRPr="00487581" w:rsidTr="00605DB8">
        <w:trPr>
          <w:cantSplit/>
          <w:trHeight w:val="1275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489D" w:rsidRPr="00487581" w:rsidRDefault="008C489D" w:rsidP="00605DB8">
            <w:pPr>
              <w:ind w:left="147"/>
              <w:rPr>
                <w:rFonts w:ascii="Calibri" w:hAnsi="Calibri" w:cs="Arial"/>
                <w:b/>
                <w:bCs/>
              </w:rPr>
            </w:pPr>
            <w:r w:rsidRPr="00487581">
              <w:rPr>
                <w:rFonts w:ascii="Calibri" w:hAnsi="Calibri" w:cs="Arial"/>
                <w:b/>
                <w:bCs/>
              </w:rPr>
              <w:t>CORRELAZIONE AI SETTORI ECONOMICO PROFESSIONALI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89D" w:rsidRPr="00487581" w:rsidRDefault="008C489D" w:rsidP="00605DB8">
            <w:pPr>
              <w:snapToGrid w:val="0"/>
              <w:rPr>
                <w:rFonts w:ascii="Calibri" w:hAnsi="Calibri" w:cs="Arial"/>
                <w:bCs/>
              </w:rPr>
            </w:pPr>
            <w:r w:rsidRPr="00487581">
              <w:rPr>
                <w:rFonts w:ascii="Calibri" w:hAnsi="Calibri" w:cs="Arial"/>
                <w:bCs/>
              </w:rPr>
              <w:t>SETTORE: Meccanica, produzione e manutenzione di macchine, impiantistica</w:t>
            </w:r>
          </w:p>
          <w:p w:rsidR="008C489D" w:rsidRPr="00487581" w:rsidRDefault="008C489D" w:rsidP="00605DB8">
            <w:pPr>
              <w:snapToGrid w:val="0"/>
              <w:rPr>
                <w:rFonts w:ascii="Calibri" w:hAnsi="Calibri" w:cs="Arial"/>
                <w:bCs/>
              </w:rPr>
            </w:pPr>
            <w:r w:rsidRPr="00487581">
              <w:rPr>
                <w:rFonts w:ascii="Calibri" w:hAnsi="Calibri" w:cs="Arial"/>
                <w:bCs/>
              </w:rPr>
              <w:t xml:space="preserve">PROCESSO: Lavorazioni Meccaniche e Produzione Macchine  </w:t>
            </w:r>
          </w:p>
          <w:p w:rsidR="008C489D" w:rsidRPr="00487581" w:rsidRDefault="008C489D" w:rsidP="00605DB8">
            <w:pPr>
              <w:pStyle w:val="Paragrafoelenco"/>
              <w:snapToGrid w:val="0"/>
              <w:rPr>
                <w:rFonts w:ascii="Calibri" w:hAnsi="Calibri" w:cs="Arial"/>
                <w:bCs/>
              </w:rPr>
            </w:pPr>
          </w:p>
          <w:p w:rsidR="008C489D" w:rsidRPr="00487581" w:rsidRDefault="008C489D" w:rsidP="00605DB8">
            <w:pPr>
              <w:snapToGrid w:val="0"/>
              <w:rPr>
                <w:rFonts w:ascii="Calibri" w:hAnsi="Calibri" w:cs="Arial"/>
                <w:bCs/>
              </w:rPr>
            </w:pPr>
            <w:r w:rsidRPr="00487581">
              <w:rPr>
                <w:rFonts w:ascii="Calibri" w:hAnsi="Calibri" w:cs="Arial"/>
                <w:bCs/>
              </w:rPr>
              <w:t xml:space="preserve">SEQUENZA DI PROCESSO: Assemblaggio di componenti </w:t>
            </w:r>
          </w:p>
          <w:p w:rsidR="008C489D" w:rsidRPr="00487581" w:rsidRDefault="008C489D" w:rsidP="00487581">
            <w:pPr>
              <w:pStyle w:val="Paragrafoelenco"/>
              <w:snapToGrid w:val="0"/>
              <w:ind w:left="0"/>
              <w:jc w:val="both"/>
              <w:rPr>
                <w:rFonts w:ascii="Calibri" w:hAnsi="Calibri" w:cs="Arial"/>
                <w:bCs/>
              </w:rPr>
            </w:pPr>
            <w:r w:rsidRPr="00487581">
              <w:rPr>
                <w:rFonts w:ascii="Calibri" w:hAnsi="Calibri" w:cs="Arial"/>
                <w:bCs/>
              </w:rPr>
              <w:t>ADA.7.52.157 - Cablaggio degli impianti elettrici/elettronici e fluidici</w:t>
            </w:r>
          </w:p>
          <w:p w:rsidR="008C489D" w:rsidRPr="00487581" w:rsidRDefault="008C489D" w:rsidP="00605DB8">
            <w:pPr>
              <w:pStyle w:val="Paragrafoelenco"/>
              <w:snapToGrid w:val="0"/>
              <w:ind w:left="144"/>
              <w:jc w:val="both"/>
              <w:rPr>
                <w:rFonts w:ascii="Calibri" w:hAnsi="Calibri" w:cs="Arial"/>
                <w:bCs/>
              </w:rPr>
            </w:pPr>
          </w:p>
        </w:tc>
      </w:tr>
      <w:tr w:rsidR="008C489D" w:rsidRPr="00F44992" w:rsidTr="00605DB8">
        <w:trPr>
          <w:cantSplit/>
          <w:trHeight w:val="270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Pr="00CB4260" w:rsidRDefault="008C489D" w:rsidP="00605DB8">
            <w:pPr>
              <w:snapToGrid w:val="0"/>
              <w:ind w:left="136" w:right="145"/>
              <w:jc w:val="center"/>
              <w:rPr>
                <w:rFonts w:ascii="Calibri" w:hAnsi="Calibri" w:cs="Arial"/>
                <w:b/>
                <w:bCs/>
                <w:color w:val="FF0000"/>
              </w:rPr>
            </w:pPr>
            <w:r>
              <w:rPr>
                <w:rFonts w:ascii="Calibri" w:hAnsi="Calibri" w:cs="Arial"/>
                <w:b/>
                <w:bCs/>
              </w:rPr>
              <w:t xml:space="preserve">AREE DI </w:t>
            </w:r>
            <w:r w:rsidRPr="00CB4260">
              <w:rPr>
                <w:rFonts w:ascii="Calibri" w:hAnsi="Calibri" w:cs="Arial"/>
                <w:b/>
                <w:bCs/>
              </w:rPr>
              <w:t>ATTIVITA’</w:t>
            </w:r>
            <w:r>
              <w:rPr>
                <w:rFonts w:ascii="Calibri" w:hAnsi="Calibri" w:cs="Arial"/>
                <w:b/>
                <w:bCs/>
              </w:rPr>
              <w:t>(ADA)</w:t>
            </w:r>
            <w:r w:rsidRPr="00CB4260">
              <w:rPr>
                <w:rFonts w:ascii="Calibri" w:hAnsi="Calibri" w:cs="Arial"/>
                <w:b/>
                <w:bCs/>
              </w:rPr>
              <w:t xml:space="preserve"> AFFERENTI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F44992" w:rsidRDefault="008C489D" w:rsidP="00605DB8">
            <w:pPr>
              <w:snapToGrid w:val="0"/>
              <w:ind w:left="136" w:right="145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DESCRITTIVI DELLE COMPETENZE CONNOTATIVE L’INDIRIZZO</w:t>
            </w:r>
          </w:p>
        </w:tc>
      </w:tr>
      <w:tr w:rsidR="008C489D" w:rsidRPr="00487581" w:rsidTr="00605DB8">
        <w:trPr>
          <w:cantSplit/>
          <w:trHeight w:val="693"/>
        </w:trPr>
        <w:tc>
          <w:tcPr>
            <w:tcW w:w="16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489D" w:rsidRPr="00487581" w:rsidRDefault="008C489D" w:rsidP="00605DB8">
            <w:pPr>
              <w:tabs>
                <w:tab w:val="left" w:pos="817"/>
                <w:tab w:val="left" w:pos="1701"/>
              </w:tabs>
              <w:ind w:left="136" w:right="145"/>
              <w:rPr>
                <w:rFonts w:ascii="Calibri" w:hAnsi="Calibri" w:cs="Arial"/>
                <w:bCs/>
              </w:rPr>
            </w:pPr>
            <w:r w:rsidRPr="00487581">
              <w:rPr>
                <w:rFonts w:ascii="Calibri" w:hAnsi="Calibri" w:cs="Arial"/>
                <w:bCs/>
              </w:rPr>
              <w:t>ADA.7.52.157 - Cablaggio degli impianti elettrici/elettronici e fluidici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89D" w:rsidRPr="00487581" w:rsidRDefault="008C489D" w:rsidP="00487581">
            <w:pPr>
              <w:pStyle w:val="Paragrafoelenco"/>
              <w:snapToGrid w:val="0"/>
              <w:ind w:left="0"/>
              <w:rPr>
                <w:rFonts w:ascii="Calibri" w:hAnsi="Calibri" w:cs="Calibri"/>
                <w:bCs/>
              </w:rPr>
            </w:pPr>
            <w:r w:rsidRPr="00487581">
              <w:rPr>
                <w:rFonts w:ascii="Calibri" w:hAnsi="Calibri" w:cs="Calibri"/>
                <w:bCs/>
              </w:rPr>
              <w:t xml:space="preserve">Effettuare l’installazione dei componenti meccatronici di varie tipologie e il relativo cablaggio, sulla base della documentazione tecnica ricevuta eseguendo la successiva fase di avvio, taratura e regolazione dei singoli componenti </w:t>
            </w:r>
          </w:p>
        </w:tc>
      </w:tr>
    </w:tbl>
    <w:p w:rsidR="008C489D" w:rsidRDefault="008C489D"/>
    <w:tbl>
      <w:tblPr>
        <w:tblW w:w="529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6785"/>
      </w:tblGrid>
      <w:tr w:rsidR="008C489D" w:rsidRPr="00F44992" w:rsidTr="00605DB8">
        <w:trPr>
          <w:cantSplit/>
          <w:trHeight w:val="49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8C489D" w:rsidRDefault="008C489D" w:rsidP="00605DB8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 w:rsidRPr="004B4420">
              <w:rPr>
                <w:rFonts w:ascii="Calibri" w:hAnsi="Calibri" w:cs="Arial"/>
                <w:b/>
                <w:bCs/>
              </w:rPr>
              <w:t>COMPETENZE TECNICO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4B4420">
              <w:rPr>
                <w:rFonts w:ascii="Calibri" w:hAnsi="Calibri" w:cs="Arial"/>
                <w:b/>
                <w:bCs/>
              </w:rPr>
              <w:t xml:space="preserve">PROFESSIONALI </w:t>
            </w:r>
            <w:r w:rsidRPr="00D271EC">
              <w:rPr>
                <w:rFonts w:ascii="Calibri" w:hAnsi="Calibri" w:cs="Arial"/>
                <w:b/>
                <w:bCs/>
                <w:u w:val="single"/>
              </w:rPr>
              <w:t>CONNOTATIVE L’INDIRIZZO</w:t>
            </w:r>
          </w:p>
          <w:p w:rsidR="008C489D" w:rsidRPr="006022DE" w:rsidRDefault="008C489D" w:rsidP="00905576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  <w:highlight w:val="yellow"/>
              </w:rPr>
            </w:pPr>
            <w:r w:rsidRPr="007A3EF1">
              <w:rPr>
                <w:rFonts w:ascii="Calibri" w:hAnsi="Calibri" w:cs="Arial"/>
                <w:b/>
                <w:bCs/>
              </w:rPr>
              <w:t>Installazione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7A3EF1">
              <w:rPr>
                <w:rFonts w:ascii="Calibri" w:hAnsi="Calibri" w:cs="Arial"/>
                <w:b/>
                <w:bCs/>
              </w:rPr>
              <w:t>di impianti elettrici civili</w:t>
            </w:r>
          </w:p>
        </w:tc>
      </w:tr>
      <w:tr w:rsidR="008C489D" w:rsidRPr="00487581" w:rsidTr="00605DB8">
        <w:trPr>
          <w:cantSplit/>
          <w:trHeight w:val="1275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489D" w:rsidRPr="00487581" w:rsidRDefault="008C489D" w:rsidP="00605DB8">
            <w:pPr>
              <w:ind w:left="147"/>
              <w:rPr>
                <w:rFonts w:ascii="Calibri" w:hAnsi="Calibri" w:cs="Arial"/>
                <w:b/>
                <w:bCs/>
              </w:rPr>
            </w:pPr>
            <w:r w:rsidRPr="00487581">
              <w:rPr>
                <w:rFonts w:ascii="Calibri" w:hAnsi="Calibri" w:cs="Arial"/>
                <w:b/>
                <w:bCs/>
              </w:rPr>
              <w:t>CORRELAZIONE AI SETTORI ECONOMICO PROFESSIONALI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89D" w:rsidRPr="00487581" w:rsidRDefault="008C489D" w:rsidP="00605DB8">
            <w:pPr>
              <w:snapToGrid w:val="0"/>
              <w:rPr>
                <w:rFonts w:ascii="Calibri" w:hAnsi="Calibri" w:cs="Arial"/>
                <w:bCs/>
              </w:rPr>
            </w:pPr>
            <w:r w:rsidRPr="00487581">
              <w:rPr>
                <w:rFonts w:ascii="Calibri" w:hAnsi="Calibri" w:cs="Arial"/>
                <w:bCs/>
              </w:rPr>
              <w:t>SETTORE: Meccanica, produzione e manutenzione di macchine, impiantistica</w:t>
            </w:r>
          </w:p>
          <w:p w:rsidR="008C489D" w:rsidRPr="00487581" w:rsidRDefault="008C489D" w:rsidP="00605DB8">
            <w:pPr>
              <w:snapToGrid w:val="0"/>
              <w:rPr>
                <w:rFonts w:ascii="Calibri" w:hAnsi="Calibri" w:cs="Arial"/>
                <w:bCs/>
              </w:rPr>
            </w:pPr>
            <w:r w:rsidRPr="00487581">
              <w:rPr>
                <w:rFonts w:ascii="Calibri" w:hAnsi="Calibri" w:cs="Arial"/>
                <w:bCs/>
              </w:rPr>
              <w:t xml:space="preserve">PROCESSO: Installazione e manutenzione di impianti elettrici, termoidraulici, termosanitari </w:t>
            </w:r>
          </w:p>
          <w:p w:rsidR="008C489D" w:rsidRPr="00487581" w:rsidRDefault="008C489D" w:rsidP="00605DB8">
            <w:pPr>
              <w:pStyle w:val="Paragrafoelenco"/>
              <w:snapToGrid w:val="0"/>
              <w:rPr>
                <w:rFonts w:ascii="Calibri" w:hAnsi="Calibri" w:cs="Arial"/>
                <w:bCs/>
              </w:rPr>
            </w:pPr>
          </w:p>
          <w:p w:rsidR="008C489D" w:rsidRPr="00487581" w:rsidRDefault="008C489D" w:rsidP="001B1F30">
            <w:pPr>
              <w:snapToGrid w:val="0"/>
              <w:rPr>
                <w:rFonts w:ascii="Calibri" w:hAnsi="Calibri" w:cs="Arial"/>
                <w:bCs/>
              </w:rPr>
            </w:pPr>
            <w:r w:rsidRPr="00487581">
              <w:rPr>
                <w:rFonts w:ascii="Calibri" w:hAnsi="Calibri" w:cs="Arial"/>
                <w:bCs/>
              </w:rPr>
              <w:t xml:space="preserve">SEQUENZA DI PROCESSO Installazione e manutenzione di impianti elettrici e simili   </w:t>
            </w:r>
          </w:p>
          <w:p w:rsidR="008C489D" w:rsidRPr="00487581" w:rsidRDefault="008C489D" w:rsidP="00487581">
            <w:pPr>
              <w:pStyle w:val="Paragrafoelenco"/>
              <w:snapToGrid w:val="0"/>
              <w:ind w:left="0"/>
              <w:jc w:val="both"/>
              <w:rPr>
                <w:rFonts w:ascii="Calibri" w:hAnsi="Calibri" w:cs="Arial"/>
                <w:bCs/>
              </w:rPr>
            </w:pPr>
            <w:r w:rsidRPr="00487581">
              <w:rPr>
                <w:rFonts w:ascii="Calibri" w:hAnsi="Calibri" w:cs="Arial"/>
                <w:bCs/>
                <w:highlight w:val="yellow"/>
              </w:rPr>
              <w:t>ADA.7.xxxx - Installazione/manutenzione di impianti elettrici civili</w:t>
            </w:r>
          </w:p>
          <w:p w:rsidR="008C489D" w:rsidRPr="00487581" w:rsidRDefault="008C489D" w:rsidP="00E317AC">
            <w:pPr>
              <w:pStyle w:val="Paragrafoelenco"/>
              <w:snapToGrid w:val="0"/>
              <w:ind w:left="144"/>
              <w:jc w:val="both"/>
              <w:rPr>
                <w:rFonts w:ascii="Calibri" w:hAnsi="Calibri" w:cs="Arial"/>
                <w:bCs/>
              </w:rPr>
            </w:pPr>
          </w:p>
        </w:tc>
      </w:tr>
      <w:tr w:rsidR="008C489D" w:rsidRPr="00F44992" w:rsidTr="00605DB8">
        <w:trPr>
          <w:cantSplit/>
          <w:trHeight w:val="270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Pr="00CB4260" w:rsidRDefault="008C489D" w:rsidP="00605DB8">
            <w:pPr>
              <w:snapToGrid w:val="0"/>
              <w:ind w:left="136" w:right="145"/>
              <w:jc w:val="center"/>
              <w:rPr>
                <w:rFonts w:ascii="Calibri" w:hAnsi="Calibri" w:cs="Arial"/>
                <w:b/>
                <w:bCs/>
                <w:color w:val="FF0000"/>
              </w:rPr>
            </w:pPr>
            <w:r>
              <w:rPr>
                <w:rFonts w:ascii="Calibri" w:hAnsi="Calibri" w:cs="Arial"/>
                <w:b/>
                <w:bCs/>
              </w:rPr>
              <w:t xml:space="preserve">AREE DI </w:t>
            </w:r>
            <w:r w:rsidRPr="00CB4260">
              <w:rPr>
                <w:rFonts w:ascii="Calibri" w:hAnsi="Calibri" w:cs="Arial"/>
                <w:b/>
                <w:bCs/>
              </w:rPr>
              <w:t>ATTIVITA’</w:t>
            </w:r>
            <w:r>
              <w:rPr>
                <w:rFonts w:ascii="Calibri" w:hAnsi="Calibri" w:cs="Arial"/>
                <w:b/>
                <w:bCs/>
              </w:rPr>
              <w:t>(ADA)</w:t>
            </w:r>
            <w:r w:rsidRPr="00CB4260">
              <w:rPr>
                <w:rFonts w:ascii="Calibri" w:hAnsi="Calibri" w:cs="Arial"/>
                <w:b/>
                <w:bCs/>
              </w:rPr>
              <w:t xml:space="preserve"> AFFERENTI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F44992" w:rsidRDefault="008C489D" w:rsidP="00605DB8">
            <w:pPr>
              <w:snapToGrid w:val="0"/>
              <w:ind w:left="136" w:right="145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DESCRITTIVI DELLE COMPETENZE CONNOTATIVE L’INDIRIZZO</w:t>
            </w:r>
          </w:p>
        </w:tc>
      </w:tr>
      <w:tr w:rsidR="008C489D" w:rsidRPr="00F44992" w:rsidTr="00605DB8">
        <w:trPr>
          <w:cantSplit/>
          <w:trHeight w:val="693"/>
        </w:trPr>
        <w:tc>
          <w:tcPr>
            <w:tcW w:w="16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489D" w:rsidRPr="00487581" w:rsidRDefault="008C489D" w:rsidP="00487581">
            <w:pPr>
              <w:pStyle w:val="Paragrafoelenco"/>
              <w:snapToGrid w:val="0"/>
              <w:ind w:left="144"/>
              <w:rPr>
                <w:rFonts w:ascii="Calibri" w:hAnsi="Calibri" w:cs="Arial"/>
                <w:bCs/>
              </w:rPr>
            </w:pPr>
            <w:r w:rsidRPr="00487581">
              <w:rPr>
                <w:rFonts w:ascii="Calibri" w:hAnsi="Calibri" w:cs="Arial"/>
                <w:bCs/>
                <w:highlight w:val="yellow"/>
              </w:rPr>
              <w:t>ADA.7.xxxx – Installazione / manutenzione di impianti elettrici civili</w:t>
            </w:r>
          </w:p>
          <w:p w:rsidR="008C489D" w:rsidRPr="00F44992" w:rsidRDefault="008C489D" w:rsidP="00605DB8">
            <w:pPr>
              <w:tabs>
                <w:tab w:val="left" w:pos="817"/>
                <w:tab w:val="left" w:pos="1701"/>
              </w:tabs>
              <w:ind w:left="136" w:right="145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89D" w:rsidRPr="00A32F2B" w:rsidRDefault="008C489D" w:rsidP="00487581">
            <w:pPr>
              <w:pStyle w:val="Paragrafoelenco"/>
              <w:snapToGrid w:val="0"/>
              <w:ind w:left="0"/>
              <w:rPr>
                <w:rFonts w:ascii="Calibri" w:hAnsi="Calibri" w:cs="Calibri"/>
                <w:bCs/>
                <w:highlight w:val="yellow"/>
              </w:rPr>
            </w:pPr>
            <w:r w:rsidRPr="00A456A2">
              <w:rPr>
                <w:rFonts w:ascii="Calibri" w:hAnsi="Calibri" w:cs="Calibri"/>
                <w:bCs/>
              </w:rPr>
              <w:t>Realizzare impianti elettrici ad uso civile nel rispetto della normativa di settore e delle indicazioni contenute nel progetto</w:t>
            </w:r>
          </w:p>
        </w:tc>
      </w:tr>
    </w:tbl>
    <w:p w:rsidR="008C489D" w:rsidRDefault="008C489D" w:rsidP="008C1EA8"/>
    <w:tbl>
      <w:tblPr>
        <w:tblW w:w="529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6785"/>
      </w:tblGrid>
      <w:tr w:rsidR="008C489D" w:rsidRPr="00F44992" w:rsidTr="00A32F2B">
        <w:trPr>
          <w:cantSplit/>
          <w:trHeight w:val="49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8C489D" w:rsidRDefault="008C489D" w:rsidP="00A32F2B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 w:rsidRPr="004B4420">
              <w:rPr>
                <w:rFonts w:ascii="Calibri" w:hAnsi="Calibri" w:cs="Arial"/>
                <w:b/>
                <w:bCs/>
              </w:rPr>
              <w:t>COMPETENZE TECNICO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4B4420">
              <w:rPr>
                <w:rFonts w:ascii="Calibri" w:hAnsi="Calibri" w:cs="Arial"/>
                <w:b/>
                <w:bCs/>
              </w:rPr>
              <w:t xml:space="preserve">PROFESSIONALI </w:t>
            </w:r>
            <w:r w:rsidRPr="00D271EC">
              <w:rPr>
                <w:rFonts w:ascii="Calibri" w:hAnsi="Calibri" w:cs="Arial"/>
                <w:b/>
                <w:bCs/>
                <w:u w:val="single"/>
              </w:rPr>
              <w:t>CONNOTATIVE L’INDIRIZZO</w:t>
            </w:r>
          </w:p>
          <w:p w:rsidR="008C489D" w:rsidRPr="006022DE" w:rsidRDefault="008C489D" w:rsidP="00905576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  <w:highlight w:val="yellow"/>
              </w:rPr>
            </w:pPr>
            <w:r w:rsidRPr="007A3EF1">
              <w:rPr>
                <w:rFonts w:ascii="Calibri" w:hAnsi="Calibri" w:cs="Arial"/>
                <w:b/>
                <w:bCs/>
              </w:rPr>
              <w:t>Installazione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7A3EF1">
              <w:rPr>
                <w:rFonts w:ascii="Calibri" w:hAnsi="Calibri" w:cs="Arial"/>
                <w:b/>
                <w:bCs/>
              </w:rPr>
              <w:t>di impianti elettrici industriali e del terziario</w:t>
            </w:r>
          </w:p>
        </w:tc>
      </w:tr>
      <w:tr w:rsidR="008C489D" w:rsidRPr="00F44992" w:rsidTr="00A32F2B">
        <w:trPr>
          <w:cantSplit/>
          <w:trHeight w:val="1275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489D" w:rsidRPr="004B4420" w:rsidRDefault="008C489D" w:rsidP="00A32F2B">
            <w:pPr>
              <w:ind w:left="147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CORRELAZIONE AI SETTORI ECONOMICO PROFESSIONALI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89D" w:rsidRPr="00487581" w:rsidRDefault="008C489D" w:rsidP="00A32F2B">
            <w:pPr>
              <w:snapToGrid w:val="0"/>
              <w:rPr>
                <w:rFonts w:ascii="Calibri" w:hAnsi="Calibri" w:cs="Arial"/>
                <w:bCs/>
              </w:rPr>
            </w:pPr>
            <w:r w:rsidRPr="00487581">
              <w:rPr>
                <w:rFonts w:ascii="Calibri" w:hAnsi="Calibri" w:cs="Arial"/>
                <w:bCs/>
              </w:rPr>
              <w:t>SETTORE: Meccanica, produzione e manutenzione di macchine, impiantistica</w:t>
            </w:r>
          </w:p>
          <w:p w:rsidR="008C489D" w:rsidRPr="00487581" w:rsidRDefault="008C489D" w:rsidP="00A32F2B">
            <w:pPr>
              <w:snapToGrid w:val="0"/>
              <w:rPr>
                <w:rFonts w:ascii="Calibri" w:hAnsi="Calibri" w:cs="Arial"/>
                <w:bCs/>
              </w:rPr>
            </w:pPr>
            <w:r w:rsidRPr="00487581">
              <w:rPr>
                <w:rFonts w:ascii="Calibri" w:hAnsi="Calibri" w:cs="Arial"/>
                <w:bCs/>
              </w:rPr>
              <w:t xml:space="preserve">PROCESSO: Installazione e manutenzione di impianti elettrici, termoidraulici, termosanitari </w:t>
            </w:r>
          </w:p>
          <w:p w:rsidR="008C489D" w:rsidRPr="00487581" w:rsidRDefault="008C489D" w:rsidP="00A32F2B">
            <w:pPr>
              <w:pStyle w:val="Paragrafoelenco"/>
              <w:snapToGrid w:val="0"/>
              <w:rPr>
                <w:rFonts w:ascii="Calibri" w:hAnsi="Calibri" w:cs="Arial"/>
                <w:bCs/>
              </w:rPr>
            </w:pPr>
          </w:p>
          <w:p w:rsidR="008C489D" w:rsidRPr="00487581" w:rsidRDefault="008C489D" w:rsidP="00A32F2B">
            <w:pPr>
              <w:snapToGrid w:val="0"/>
              <w:rPr>
                <w:rFonts w:ascii="Calibri" w:hAnsi="Calibri" w:cs="Arial"/>
                <w:bCs/>
              </w:rPr>
            </w:pPr>
            <w:r w:rsidRPr="00487581">
              <w:rPr>
                <w:rFonts w:ascii="Calibri" w:hAnsi="Calibri" w:cs="Arial"/>
                <w:bCs/>
              </w:rPr>
              <w:t xml:space="preserve">SEQUENZA DI PROCESSO Installazione e manutenzione di impianti elettrici e simili   </w:t>
            </w:r>
          </w:p>
          <w:p w:rsidR="008C489D" w:rsidRPr="00487581" w:rsidRDefault="008C489D" w:rsidP="00487581">
            <w:pPr>
              <w:pStyle w:val="Paragrafoelenco"/>
              <w:snapToGrid w:val="0"/>
              <w:ind w:left="0"/>
              <w:jc w:val="both"/>
              <w:rPr>
                <w:rFonts w:ascii="Calibri" w:hAnsi="Calibri" w:cs="Arial"/>
                <w:bCs/>
              </w:rPr>
            </w:pPr>
            <w:r w:rsidRPr="00487581">
              <w:rPr>
                <w:rFonts w:ascii="Calibri" w:hAnsi="Calibri" w:cs="Arial"/>
                <w:bCs/>
                <w:highlight w:val="yellow"/>
              </w:rPr>
              <w:t>ADA 7.xxxx - Installazione/manutenzione di impianti elettrici industriali e del terziario</w:t>
            </w:r>
          </w:p>
          <w:p w:rsidR="008C489D" w:rsidRPr="004B4420" w:rsidRDefault="008C489D" w:rsidP="00E317AC">
            <w:pPr>
              <w:pStyle w:val="Paragrafoelenco"/>
              <w:snapToGrid w:val="0"/>
              <w:ind w:left="144"/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8C489D" w:rsidRPr="00F44992" w:rsidTr="00A32F2B">
        <w:trPr>
          <w:cantSplit/>
          <w:trHeight w:val="270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Pr="00CB4260" w:rsidRDefault="008C489D" w:rsidP="00A32F2B">
            <w:pPr>
              <w:snapToGrid w:val="0"/>
              <w:ind w:left="136" w:right="145"/>
              <w:jc w:val="center"/>
              <w:rPr>
                <w:rFonts w:ascii="Calibri" w:hAnsi="Calibri" w:cs="Arial"/>
                <w:b/>
                <w:bCs/>
                <w:color w:val="FF0000"/>
              </w:rPr>
            </w:pPr>
            <w:r>
              <w:rPr>
                <w:rFonts w:ascii="Calibri" w:hAnsi="Calibri" w:cs="Arial"/>
                <w:b/>
                <w:bCs/>
              </w:rPr>
              <w:t xml:space="preserve">AREE DI </w:t>
            </w:r>
            <w:r w:rsidRPr="00CB4260">
              <w:rPr>
                <w:rFonts w:ascii="Calibri" w:hAnsi="Calibri" w:cs="Arial"/>
                <w:b/>
                <w:bCs/>
              </w:rPr>
              <w:t>ATTIVITA’</w:t>
            </w:r>
            <w:r>
              <w:rPr>
                <w:rFonts w:ascii="Calibri" w:hAnsi="Calibri" w:cs="Arial"/>
                <w:b/>
                <w:bCs/>
              </w:rPr>
              <w:t>(ADA)</w:t>
            </w:r>
            <w:r w:rsidRPr="00CB4260">
              <w:rPr>
                <w:rFonts w:ascii="Calibri" w:hAnsi="Calibri" w:cs="Arial"/>
                <w:b/>
                <w:bCs/>
              </w:rPr>
              <w:t xml:space="preserve"> AFFERENTI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F44992" w:rsidRDefault="008C489D" w:rsidP="00A32F2B">
            <w:pPr>
              <w:snapToGrid w:val="0"/>
              <w:ind w:left="136" w:right="145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DESCRITTIVI DELLE COMPETENZE CONNOTATIVE L’INDIRIZZO</w:t>
            </w:r>
          </w:p>
        </w:tc>
      </w:tr>
      <w:tr w:rsidR="008C489D" w:rsidRPr="00F44992" w:rsidTr="00A32F2B">
        <w:trPr>
          <w:cantSplit/>
          <w:trHeight w:val="693"/>
        </w:trPr>
        <w:tc>
          <w:tcPr>
            <w:tcW w:w="16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489D" w:rsidRPr="00487581" w:rsidRDefault="008C489D" w:rsidP="00A32F2B">
            <w:pPr>
              <w:tabs>
                <w:tab w:val="left" w:pos="817"/>
                <w:tab w:val="left" w:pos="1701"/>
              </w:tabs>
              <w:ind w:left="136" w:right="145"/>
              <w:rPr>
                <w:rFonts w:ascii="Calibri" w:hAnsi="Calibri" w:cs="Arial"/>
                <w:bCs/>
              </w:rPr>
            </w:pPr>
            <w:r w:rsidRPr="00487581">
              <w:rPr>
                <w:rFonts w:ascii="Calibri" w:hAnsi="Calibri" w:cs="Arial"/>
                <w:bCs/>
                <w:highlight w:val="yellow"/>
              </w:rPr>
              <w:t>ADA 7.xxxx – Installazione / manutenzione di impianti elettrici industriali e del terziario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89D" w:rsidRPr="00A32F2B" w:rsidRDefault="008C489D" w:rsidP="00487581">
            <w:pPr>
              <w:pStyle w:val="Paragrafoelenco"/>
              <w:snapToGrid w:val="0"/>
              <w:ind w:left="0"/>
              <w:rPr>
                <w:rFonts w:ascii="Calibri" w:hAnsi="Calibri" w:cs="Calibri"/>
                <w:bCs/>
                <w:highlight w:val="yellow"/>
              </w:rPr>
            </w:pPr>
            <w:r w:rsidRPr="00FC3F70">
              <w:rPr>
                <w:rFonts w:ascii="Calibri" w:hAnsi="Calibri" w:cs="Calibri"/>
                <w:bCs/>
              </w:rPr>
              <w:t>Realizzare impianti elettrici industriali e del terziario nel rispetto della normativa di settore e delle indicazioni contenute nel progetto</w:t>
            </w:r>
          </w:p>
        </w:tc>
      </w:tr>
    </w:tbl>
    <w:p w:rsidR="008C489D" w:rsidRDefault="008C489D" w:rsidP="008C1EA8"/>
    <w:p w:rsidR="008C489D" w:rsidRDefault="008C489D" w:rsidP="008C1EA8"/>
    <w:p w:rsidR="008C489D" w:rsidRDefault="008C489D" w:rsidP="008C1EA8"/>
    <w:p w:rsidR="001A2A5B" w:rsidRDefault="001A2A5B" w:rsidP="008C1EA8"/>
    <w:p w:rsidR="001A2A5B" w:rsidRDefault="001A2A5B" w:rsidP="008C1EA8"/>
    <w:p w:rsidR="001A2A5B" w:rsidRDefault="001A2A5B" w:rsidP="008C1EA8"/>
    <w:p w:rsidR="00487581" w:rsidRDefault="00487581" w:rsidP="008C1EA8"/>
    <w:p w:rsidR="00487581" w:rsidRDefault="00487581" w:rsidP="008C1EA8"/>
    <w:p w:rsidR="005A785B" w:rsidRDefault="005A785B">
      <w:pPr>
        <w:suppressAutoHyphens w:val="0"/>
      </w:pPr>
      <w:r>
        <w:br w:type="page"/>
      </w:r>
    </w:p>
    <w:p w:rsidR="008C489D" w:rsidRDefault="008C489D" w:rsidP="008C1EA8"/>
    <w:p w:rsidR="008C489D" w:rsidRDefault="008C489D" w:rsidP="008C1EA8"/>
    <w:p w:rsidR="008C489D" w:rsidRDefault="008C489D" w:rsidP="008C1EA8"/>
    <w:p w:rsidR="008C489D" w:rsidRDefault="008C489D" w:rsidP="008C1EA8"/>
    <w:tbl>
      <w:tblPr>
        <w:tblW w:w="529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6785"/>
      </w:tblGrid>
      <w:tr w:rsidR="008C489D" w:rsidRPr="00F44992" w:rsidTr="00A32F2B">
        <w:trPr>
          <w:cantSplit/>
          <w:trHeight w:val="49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8C489D" w:rsidRDefault="008C489D" w:rsidP="00A32F2B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 w:rsidRPr="004B4420">
              <w:rPr>
                <w:rFonts w:ascii="Calibri" w:hAnsi="Calibri" w:cs="Arial"/>
                <w:b/>
                <w:bCs/>
              </w:rPr>
              <w:t>COMPETENZE TECNICO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4B4420">
              <w:rPr>
                <w:rFonts w:ascii="Calibri" w:hAnsi="Calibri" w:cs="Arial"/>
                <w:b/>
                <w:bCs/>
              </w:rPr>
              <w:t xml:space="preserve">PROFESSIONALI </w:t>
            </w:r>
            <w:r w:rsidRPr="00D271EC">
              <w:rPr>
                <w:rFonts w:ascii="Calibri" w:hAnsi="Calibri" w:cs="Arial"/>
                <w:b/>
                <w:bCs/>
                <w:u w:val="single"/>
              </w:rPr>
              <w:t>CONNOTATIVE L’INDIRIZZO</w:t>
            </w:r>
          </w:p>
          <w:p w:rsidR="008C489D" w:rsidRPr="006022DE" w:rsidRDefault="008C489D" w:rsidP="00905576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  <w:highlight w:val="yellow"/>
              </w:rPr>
            </w:pPr>
            <w:r w:rsidRPr="007A3EF1">
              <w:rPr>
                <w:rFonts w:ascii="Calibri" w:hAnsi="Calibri" w:cs="Arial"/>
                <w:b/>
                <w:bCs/>
              </w:rPr>
              <w:t>Installazione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7A3EF1">
              <w:rPr>
                <w:rFonts w:ascii="Calibri" w:hAnsi="Calibri" w:cs="Arial"/>
                <w:b/>
                <w:bCs/>
              </w:rPr>
              <w:t>di impianti speciali per la sicurezza e per il cablaggio strutturato</w:t>
            </w:r>
          </w:p>
        </w:tc>
      </w:tr>
      <w:tr w:rsidR="008C489D" w:rsidRPr="00F44992" w:rsidTr="00A32F2B">
        <w:trPr>
          <w:cantSplit/>
          <w:trHeight w:val="1275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489D" w:rsidRPr="004B4420" w:rsidRDefault="008C489D" w:rsidP="00A32F2B">
            <w:pPr>
              <w:ind w:left="147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CORRELAZIONE AI SETTORI ECONOMICO PROFESSIONALI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89D" w:rsidRPr="008C1EA8" w:rsidRDefault="008C489D" w:rsidP="00A32F2B">
            <w:pPr>
              <w:snapToGrid w:val="0"/>
              <w:rPr>
                <w:rFonts w:ascii="Calibri" w:hAnsi="Calibri" w:cs="Arial"/>
                <w:b/>
                <w:bCs/>
              </w:rPr>
            </w:pPr>
            <w:r w:rsidRPr="008C1EA8">
              <w:rPr>
                <w:rFonts w:ascii="Calibri" w:hAnsi="Calibri" w:cs="Arial"/>
                <w:b/>
                <w:bCs/>
              </w:rPr>
              <w:t>SETTORE: Meccanica, produzione e manutenzione di macchine, impiantistica</w:t>
            </w:r>
          </w:p>
          <w:p w:rsidR="008C489D" w:rsidRPr="008C1EA8" w:rsidRDefault="008C489D" w:rsidP="00A32F2B">
            <w:pPr>
              <w:snapToGrid w:val="0"/>
              <w:rPr>
                <w:rFonts w:ascii="Calibri" w:hAnsi="Calibri" w:cs="Arial"/>
                <w:b/>
                <w:bCs/>
              </w:rPr>
            </w:pPr>
            <w:r w:rsidRPr="008C1EA8">
              <w:rPr>
                <w:rFonts w:ascii="Calibri" w:hAnsi="Calibri" w:cs="Arial"/>
                <w:b/>
                <w:bCs/>
              </w:rPr>
              <w:t xml:space="preserve">PROCESSO: </w:t>
            </w:r>
            <w:r w:rsidRPr="007A3EF1">
              <w:rPr>
                <w:rFonts w:ascii="Calibri" w:hAnsi="Calibri" w:cs="Arial"/>
                <w:b/>
                <w:bCs/>
              </w:rPr>
              <w:t>Installazione e manutenzione di impianti elettrici, termoidraulici, termosanitari</w:t>
            </w:r>
            <w:r w:rsidRPr="001B1F30">
              <w:rPr>
                <w:rFonts w:ascii="Calibri" w:hAnsi="Calibri" w:cs="Arial"/>
                <w:b/>
                <w:bCs/>
              </w:rPr>
              <w:t xml:space="preserve"> </w:t>
            </w:r>
          </w:p>
          <w:p w:rsidR="008C489D" w:rsidRPr="008C1EA8" w:rsidRDefault="008C489D" w:rsidP="00A32F2B">
            <w:pPr>
              <w:pStyle w:val="Paragrafoelenco"/>
              <w:snapToGrid w:val="0"/>
              <w:rPr>
                <w:rFonts w:ascii="Calibri" w:hAnsi="Calibri" w:cs="Arial"/>
                <w:b/>
                <w:bCs/>
              </w:rPr>
            </w:pPr>
          </w:p>
          <w:p w:rsidR="008C489D" w:rsidRPr="001B1F30" w:rsidRDefault="008C489D" w:rsidP="00E317AC">
            <w:pPr>
              <w:snapToGrid w:val="0"/>
              <w:rPr>
                <w:rFonts w:ascii="Calibri" w:hAnsi="Calibri" w:cs="Arial"/>
                <w:b/>
                <w:bCs/>
              </w:rPr>
            </w:pPr>
            <w:r w:rsidRPr="001B1F30">
              <w:rPr>
                <w:rFonts w:ascii="Calibri" w:hAnsi="Calibri" w:cs="Arial"/>
                <w:b/>
                <w:bCs/>
              </w:rPr>
              <w:t xml:space="preserve">SEQUENZA DI PROCESSO </w:t>
            </w:r>
            <w:r w:rsidRPr="007A3EF1">
              <w:rPr>
                <w:rFonts w:ascii="Calibri" w:hAnsi="Calibri" w:cs="Arial"/>
                <w:b/>
                <w:bCs/>
              </w:rPr>
              <w:t xml:space="preserve">Installazione e manutenzione di impianti elettrici e simili </w:t>
            </w:r>
            <w:r w:rsidRPr="001B1F30">
              <w:rPr>
                <w:rFonts w:ascii="Calibri" w:hAnsi="Calibri" w:cs="Arial"/>
                <w:b/>
                <w:bCs/>
              </w:rPr>
              <w:t xml:space="preserve">  </w:t>
            </w:r>
          </w:p>
          <w:p w:rsidR="008C489D" w:rsidRPr="007A3EF1" w:rsidRDefault="008C489D" w:rsidP="00EB3144">
            <w:pPr>
              <w:snapToGrid w:val="0"/>
              <w:rPr>
                <w:rFonts w:ascii="Calibri" w:hAnsi="Calibri" w:cs="Arial"/>
                <w:b/>
                <w:bCs/>
              </w:rPr>
            </w:pPr>
          </w:p>
          <w:p w:rsidR="008C489D" w:rsidRPr="007A3EF1" w:rsidRDefault="008C489D" w:rsidP="00487581">
            <w:pPr>
              <w:pStyle w:val="Paragrafoelenco"/>
              <w:snapToGrid w:val="0"/>
              <w:ind w:left="0"/>
              <w:jc w:val="both"/>
              <w:rPr>
                <w:rFonts w:ascii="Calibri" w:hAnsi="Calibri" w:cs="Arial"/>
                <w:b/>
                <w:bCs/>
              </w:rPr>
            </w:pPr>
            <w:r w:rsidRPr="001A2A5B">
              <w:rPr>
                <w:rFonts w:ascii="Calibri" w:hAnsi="Calibri" w:cs="Arial"/>
                <w:b/>
                <w:bCs/>
                <w:highlight w:val="yellow"/>
              </w:rPr>
              <w:t>ADA 7.xxxx - Installazione/manutenzione di impianti speciali per la sicurezza e per il cablaggio strutturato</w:t>
            </w:r>
            <w:r w:rsidRPr="007A3EF1">
              <w:rPr>
                <w:rFonts w:ascii="Calibri" w:hAnsi="Calibri" w:cs="Arial"/>
                <w:b/>
                <w:bCs/>
              </w:rPr>
              <w:t xml:space="preserve">  </w:t>
            </w:r>
          </w:p>
          <w:p w:rsidR="008C489D" w:rsidRPr="004B4420" w:rsidRDefault="008C489D" w:rsidP="00A32F2B">
            <w:pPr>
              <w:pStyle w:val="Paragrafoelenco"/>
              <w:snapToGrid w:val="0"/>
              <w:ind w:left="144"/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8C489D" w:rsidRPr="00F44992" w:rsidTr="00A32F2B">
        <w:trPr>
          <w:cantSplit/>
          <w:trHeight w:val="270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Pr="00CB4260" w:rsidRDefault="008C489D" w:rsidP="00A32F2B">
            <w:pPr>
              <w:snapToGrid w:val="0"/>
              <w:ind w:left="136" w:right="145"/>
              <w:jc w:val="center"/>
              <w:rPr>
                <w:rFonts w:ascii="Calibri" w:hAnsi="Calibri" w:cs="Arial"/>
                <w:b/>
                <w:bCs/>
                <w:color w:val="FF0000"/>
              </w:rPr>
            </w:pPr>
            <w:r>
              <w:rPr>
                <w:rFonts w:ascii="Calibri" w:hAnsi="Calibri" w:cs="Arial"/>
                <w:b/>
                <w:bCs/>
              </w:rPr>
              <w:t xml:space="preserve">AREE DI </w:t>
            </w:r>
            <w:r w:rsidRPr="00CB4260">
              <w:rPr>
                <w:rFonts w:ascii="Calibri" w:hAnsi="Calibri" w:cs="Arial"/>
                <w:b/>
                <w:bCs/>
              </w:rPr>
              <w:t>ATTIVITA’</w:t>
            </w:r>
            <w:r>
              <w:rPr>
                <w:rFonts w:ascii="Calibri" w:hAnsi="Calibri" w:cs="Arial"/>
                <w:b/>
                <w:bCs/>
              </w:rPr>
              <w:t>(ADA)</w:t>
            </w:r>
            <w:r w:rsidRPr="00CB4260">
              <w:rPr>
                <w:rFonts w:ascii="Calibri" w:hAnsi="Calibri" w:cs="Arial"/>
                <w:b/>
                <w:bCs/>
              </w:rPr>
              <w:t xml:space="preserve"> AFFERENTI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F44992" w:rsidRDefault="008C489D" w:rsidP="00A32F2B">
            <w:pPr>
              <w:snapToGrid w:val="0"/>
              <w:ind w:left="136" w:right="145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DESCRITTIVI DELLE COMPETENZE CONNOTATIVE L’INDIRIZZO</w:t>
            </w:r>
          </w:p>
        </w:tc>
      </w:tr>
      <w:tr w:rsidR="008C489D" w:rsidRPr="00F44992" w:rsidTr="00A32F2B">
        <w:trPr>
          <w:cantSplit/>
          <w:trHeight w:val="693"/>
        </w:trPr>
        <w:tc>
          <w:tcPr>
            <w:tcW w:w="16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489D" w:rsidRPr="00487581" w:rsidRDefault="008C489D" w:rsidP="00487581">
            <w:pPr>
              <w:pStyle w:val="Paragrafoelenco"/>
              <w:snapToGrid w:val="0"/>
              <w:ind w:left="144"/>
              <w:rPr>
                <w:rFonts w:ascii="Calibri" w:hAnsi="Calibri" w:cs="Arial"/>
                <w:bCs/>
              </w:rPr>
            </w:pPr>
            <w:r w:rsidRPr="00487581">
              <w:rPr>
                <w:rFonts w:ascii="Calibri" w:hAnsi="Calibri" w:cs="Arial"/>
                <w:bCs/>
                <w:highlight w:val="yellow"/>
              </w:rPr>
              <w:t>ADA 7.xxxx – Installazione / manutenzione di impianti speciali per la sicurezza e per il cablaggio strutturato</w:t>
            </w:r>
            <w:r w:rsidRPr="00487581">
              <w:rPr>
                <w:rFonts w:ascii="Calibri" w:hAnsi="Calibri" w:cs="Arial"/>
                <w:bCs/>
              </w:rPr>
              <w:t xml:space="preserve">  </w:t>
            </w:r>
          </w:p>
          <w:p w:rsidR="008C489D" w:rsidRPr="00F44992" w:rsidRDefault="008C489D" w:rsidP="00A32F2B">
            <w:pPr>
              <w:tabs>
                <w:tab w:val="left" w:pos="817"/>
                <w:tab w:val="left" w:pos="1701"/>
              </w:tabs>
              <w:ind w:left="136" w:right="145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89D" w:rsidRPr="00A651C1" w:rsidRDefault="008C489D" w:rsidP="00487581">
            <w:pPr>
              <w:pStyle w:val="Paragrafoelenco"/>
              <w:snapToGrid w:val="0"/>
              <w:ind w:left="0"/>
              <w:rPr>
                <w:rFonts w:ascii="Calibri" w:hAnsi="Calibri" w:cs="Calibri"/>
                <w:bCs/>
              </w:rPr>
            </w:pPr>
            <w:r w:rsidRPr="003B0B74">
              <w:rPr>
                <w:rFonts w:ascii="Calibri" w:hAnsi="Calibri" w:cs="Calibri"/>
                <w:bCs/>
              </w:rPr>
              <w:t xml:space="preserve">Realizzare impianti per la sicurezza (antintrusione, antincendio, video sorveglianza, controllo accessi) </w:t>
            </w:r>
            <w:r w:rsidRPr="00C116D8">
              <w:rPr>
                <w:rFonts w:ascii="Calibri" w:hAnsi="Calibri" w:cs="Calibri"/>
                <w:bCs/>
              </w:rPr>
              <w:t xml:space="preserve">e per la rete dati nel rispetto </w:t>
            </w:r>
            <w:r w:rsidRPr="003B0B74">
              <w:rPr>
                <w:rFonts w:ascii="Calibri" w:hAnsi="Calibri" w:cs="Calibri"/>
                <w:bCs/>
              </w:rPr>
              <w:t>della normativa di settore e sulla base delle specifiche tecniche contenute nel progetto esecutivo</w:t>
            </w:r>
            <w:r w:rsidRPr="006A1F06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:rsidR="008C489D" w:rsidRDefault="008C489D" w:rsidP="007A3EF1">
      <w:pPr>
        <w:rPr>
          <w:highlight w:val="yellow"/>
        </w:rPr>
      </w:pPr>
    </w:p>
    <w:p w:rsidR="008C489D" w:rsidRDefault="008C489D" w:rsidP="00F0058C">
      <w:pPr>
        <w:suppressAutoHyphens w:val="0"/>
        <w:spacing w:after="200" w:line="276" w:lineRule="auto"/>
      </w:pPr>
      <w:r>
        <w:rPr>
          <w:highlight w:val="yellow"/>
        </w:rPr>
        <w:br w:type="page"/>
      </w:r>
    </w:p>
    <w:tbl>
      <w:tblPr>
        <w:tblW w:w="529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0"/>
      </w:tblGrid>
      <w:tr w:rsidR="008C489D" w:rsidRPr="00F44992" w:rsidTr="000E0127">
        <w:trPr>
          <w:cantSplit/>
          <w:trHeight w:val="26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:rsidR="008C489D" w:rsidRPr="004B4420" w:rsidRDefault="008C489D" w:rsidP="00605DB8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 w:rsidRPr="004B4420">
              <w:rPr>
                <w:rFonts w:ascii="Calibri" w:hAnsi="Calibri" w:cs="Arial"/>
                <w:b/>
                <w:bCs/>
              </w:rPr>
              <w:lastRenderedPageBreak/>
              <w:t>COMPETENZE TECNICO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4B4420">
              <w:rPr>
                <w:rFonts w:ascii="Calibri" w:hAnsi="Calibri" w:cs="Arial"/>
                <w:b/>
                <w:bCs/>
              </w:rPr>
              <w:t xml:space="preserve">PROFESSIONALI </w:t>
            </w:r>
            <w:r>
              <w:rPr>
                <w:rFonts w:ascii="Calibri" w:hAnsi="Calibri" w:cs="Arial"/>
                <w:b/>
                <w:bCs/>
              </w:rPr>
              <w:t>RICORSIVE</w:t>
            </w:r>
          </w:p>
        </w:tc>
      </w:tr>
    </w:tbl>
    <w:p w:rsidR="008C489D" w:rsidRDefault="008C489D" w:rsidP="001B1F30"/>
    <w:tbl>
      <w:tblPr>
        <w:tblW w:w="5233" w:type="pct"/>
        <w:tblLook w:val="0000" w:firstRow="0" w:lastRow="0" w:firstColumn="0" w:lastColumn="0" w:noHBand="0" w:noVBand="0"/>
      </w:tblPr>
      <w:tblGrid>
        <w:gridCol w:w="4946"/>
        <w:gridCol w:w="5131"/>
      </w:tblGrid>
      <w:tr w:rsidR="008C489D" w:rsidRPr="00631BC6" w:rsidTr="000E012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631BC6" w:rsidRDefault="008C489D" w:rsidP="00605DB8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COMPETENZA </w:t>
            </w:r>
          </w:p>
          <w:p w:rsidR="008C489D" w:rsidRPr="00631BC6" w:rsidRDefault="008C489D" w:rsidP="00605DB8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9D6234">
              <w:rPr>
                <w:rFonts w:ascii="Calibri" w:hAnsi="Calibri" w:cs="Arial"/>
                <w:bCs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</w:tc>
      </w:tr>
      <w:tr w:rsidR="008C489D" w:rsidRPr="00631BC6" w:rsidTr="00F0058C">
        <w:trPr>
          <w:trHeight w:val="519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Pr="00631BC6" w:rsidRDefault="008C489D" w:rsidP="00605DB8">
            <w:pPr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C489D" w:rsidRPr="00631BC6" w:rsidRDefault="008C489D" w:rsidP="00605DB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31BC6">
              <w:rPr>
                <w:rFonts w:ascii="Calibri" w:hAnsi="Calibri" w:cs="Arial"/>
                <w:b/>
                <w:sz w:val="22"/>
                <w:szCs w:val="22"/>
              </w:rPr>
              <w:t xml:space="preserve">ABILITA’ 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631BC6" w:rsidRDefault="008C489D" w:rsidP="00605DB8">
            <w:pPr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C489D" w:rsidRPr="00631BC6" w:rsidRDefault="008C489D" w:rsidP="00F0058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CONOSCENZE </w:t>
            </w:r>
          </w:p>
        </w:tc>
      </w:tr>
      <w:tr w:rsidR="008C489D" w:rsidRPr="0083604D" w:rsidTr="000E0127"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Utilizzare indicazioni di appoggio (schemi, disegni, procedure, modelli, distinte materiali) e/o istruzioni per predisporre le diverse fasi di lavorazione/servizio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Applicare criteri di organizzazione del proprio lavoro relativi alle peculiarità delle/dei lavorazioni/servizi da eseguire e dell'ambiente lavorativo/organizzativo</w:t>
            </w:r>
          </w:p>
          <w:p w:rsidR="008C489D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Applicare modalità di pianificazione e organizzazione delle/dei lavorazioni/servizi e delle attività nel rispetto delle norme di sicurezza, igiene e salvaguardia ambientale specifiche di settore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Applicare metodiche e tecniche per la gestione dei tempi di lavoro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 xml:space="preserve">Normative di sicurezza, igiene, salvaguardia ambientale </w:t>
            </w:r>
            <w:r>
              <w:rPr>
                <w:rFonts w:ascii="Calibri" w:hAnsi="Calibri" w:cs="Calibri"/>
              </w:rPr>
              <w:t>di settore/processo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Principali terminologie tecniche di settore/processo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Processi, cicli di lavoro e ruoli nelle lavorazioni di settore/processo</w:t>
            </w:r>
          </w:p>
          <w:p w:rsidR="008C489D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Elementi di comunicazione professionale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Tecniche di pianificazione</w:t>
            </w:r>
          </w:p>
        </w:tc>
      </w:tr>
    </w:tbl>
    <w:p w:rsidR="008C489D" w:rsidRDefault="008C489D" w:rsidP="001B1F30">
      <w:pPr>
        <w:suppressAutoHyphens w:val="0"/>
        <w:spacing w:after="200" w:line="276" w:lineRule="auto"/>
      </w:pPr>
    </w:p>
    <w:tbl>
      <w:tblPr>
        <w:tblW w:w="5233" w:type="pct"/>
        <w:tblLook w:val="0000" w:firstRow="0" w:lastRow="0" w:firstColumn="0" w:lastColumn="0" w:noHBand="0" w:noVBand="0"/>
      </w:tblPr>
      <w:tblGrid>
        <w:gridCol w:w="4946"/>
        <w:gridCol w:w="5131"/>
      </w:tblGrid>
      <w:tr w:rsidR="008C489D" w:rsidRPr="00631BC6" w:rsidTr="000E012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631BC6" w:rsidRDefault="008C489D" w:rsidP="00605DB8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COMPETENZA </w:t>
            </w:r>
          </w:p>
          <w:p w:rsidR="008C489D" w:rsidRPr="00631BC6" w:rsidRDefault="008C489D" w:rsidP="00C116D8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4074ED">
              <w:rPr>
                <w:rFonts w:ascii="Calibri" w:hAnsi="Calibri" w:cs="Calibri"/>
                <w:bCs/>
                <w:szCs w:val="24"/>
              </w:rPr>
              <w:t xml:space="preserve">Approntare, </w:t>
            </w:r>
            <w:r w:rsidRPr="003908E2">
              <w:rPr>
                <w:rFonts w:ascii="Calibri" w:hAnsi="Calibri" w:cs="Calibri"/>
                <w:bCs/>
                <w:szCs w:val="24"/>
              </w:rPr>
              <w:t>monitorare e curare la manutenzione ordinaria</w:t>
            </w:r>
            <w:r>
              <w:rPr>
                <w:rFonts w:ascii="Calibri" w:hAnsi="Calibri" w:cs="Calibri"/>
                <w:bCs/>
                <w:szCs w:val="24"/>
              </w:rPr>
              <w:t xml:space="preserve"> </w:t>
            </w:r>
            <w:r w:rsidRPr="004074ED">
              <w:rPr>
                <w:rFonts w:ascii="Calibri" w:hAnsi="Calibri" w:cs="Calibri"/>
                <w:bCs/>
                <w:szCs w:val="24"/>
              </w:rPr>
              <w:t>di strumenti, utensili, attrezzature e macchinari necessari alle diverse fasi di lavorazione/</w:t>
            </w:r>
            <w:r w:rsidRPr="003908E2">
              <w:rPr>
                <w:rFonts w:ascii="Calibri" w:hAnsi="Calibri" w:cs="Calibri"/>
                <w:bCs/>
                <w:szCs w:val="24"/>
              </w:rPr>
              <w:t>servizio</w:t>
            </w:r>
            <w:r w:rsidRPr="004074ED">
              <w:rPr>
                <w:rFonts w:ascii="Calibri" w:hAnsi="Calibri" w:cs="Calibri"/>
                <w:bCs/>
                <w:szCs w:val="24"/>
              </w:rPr>
              <w:t xml:space="preserve"> sulla base della tipologia di materiali da impiegare, delle indicazioni/procedure previste, del risultato atteso</w:t>
            </w:r>
          </w:p>
        </w:tc>
      </w:tr>
      <w:tr w:rsidR="008C489D" w:rsidRPr="00631BC6" w:rsidTr="000E0127">
        <w:trPr>
          <w:trHeight w:val="458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Pr="00631BC6" w:rsidRDefault="008C489D" w:rsidP="00605DB8">
            <w:pPr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C489D" w:rsidRPr="00631BC6" w:rsidRDefault="008C489D" w:rsidP="00605DB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31BC6">
              <w:rPr>
                <w:rFonts w:ascii="Calibri" w:hAnsi="Calibri" w:cs="Arial"/>
                <w:b/>
                <w:sz w:val="22"/>
                <w:szCs w:val="22"/>
              </w:rPr>
              <w:t xml:space="preserve">ABILITA’ 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631BC6" w:rsidRDefault="008C489D" w:rsidP="00605DB8">
            <w:pPr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C489D" w:rsidRPr="00631BC6" w:rsidRDefault="008C489D" w:rsidP="00F0058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CONOSCENZE </w:t>
            </w:r>
          </w:p>
        </w:tc>
      </w:tr>
      <w:tr w:rsidR="008C489D" w:rsidRPr="00483301" w:rsidTr="000E0127">
        <w:trPr>
          <w:trHeight w:val="458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Individuare strumenti, utensili, attrezzature, macchinari per le diverse fasi di lavorazione sulla base delle indicazioni di appoggio (schemi, d</w:t>
            </w:r>
            <w:r>
              <w:rPr>
                <w:rFonts w:ascii="Calibri" w:hAnsi="Calibri" w:cs="Calibri"/>
              </w:rPr>
              <w:t>isegni, procedure, modelli</w:t>
            </w:r>
            <w:r w:rsidRPr="00723AA2">
              <w:rPr>
                <w:rFonts w:ascii="Calibri" w:hAnsi="Calibri" w:cs="Calibri"/>
              </w:rPr>
              <w:t>)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Applicare procedure e tecniche di approntamento strumenti, attrezzature, macchinari, utensili</w:t>
            </w:r>
            <w:r>
              <w:rPr>
                <w:rFonts w:ascii="Calibri" w:hAnsi="Calibri" w:cs="Calibri"/>
              </w:rPr>
              <w:t xml:space="preserve"> di settore</w:t>
            </w:r>
          </w:p>
          <w:p w:rsidR="008C489D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Adottare modalità e comportamenti per la manutenzione ordinaria di strumenti, utensili, attrezzature, macchinari</w:t>
            </w:r>
            <w:r>
              <w:rPr>
                <w:rFonts w:ascii="Calibri" w:hAnsi="Calibri" w:cs="Calibri"/>
              </w:rPr>
              <w:t xml:space="preserve"> di settore</w:t>
            </w:r>
          </w:p>
          <w:p w:rsidR="008C489D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Utilizzare metodiche per individuare livelli di usura ed eventuali anomalie di funzionamento di strumenti e macchinari</w:t>
            </w:r>
            <w:r>
              <w:rPr>
                <w:rFonts w:ascii="Calibri" w:hAnsi="Calibri" w:cs="Calibri"/>
              </w:rPr>
              <w:t xml:space="preserve"> di settore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Metodi e tecniche di approntamento/avvio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Principi, meccanismi e parametri di funzionamento di strumenti, utensili e macchinari e apparecchiature di settore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Strumenti e sistemi di rappresentazione grafica convenzionale</w:t>
            </w:r>
            <w:r>
              <w:rPr>
                <w:rFonts w:ascii="Calibri" w:hAnsi="Calibri" w:cs="Calibri"/>
              </w:rPr>
              <w:t xml:space="preserve"> di settore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Tipologie delle principali attrezzature, macchinari, strumenti, utensili</w:t>
            </w:r>
            <w:r>
              <w:rPr>
                <w:rFonts w:ascii="Calibri" w:hAnsi="Calibri" w:cs="Calibri"/>
              </w:rPr>
              <w:t xml:space="preserve"> di settore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 xml:space="preserve">Tipologie e caratteristiche dei materiali di settore impiegati 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Procedure e tecniche di monitoraggio</w:t>
            </w:r>
            <w:r>
              <w:rPr>
                <w:rFonts w:ascii="Calibri" w:hAnsi="Calibri" w:cs="Calibri"/>
              </w:rPr>
              <w:t xml:space="preserve">, </w:t>
            </w:r>
            <w:r w:rsidRPr="00723AA2">
              <w:rPr>
                <w:rFonts w:ascii="Calibri" w:hAnsi="Calibri" w:cs="Calibri"/>
              </w:rPr>
              <w:t>l'individuazione e la valutazione del funzionamento</w:t>
            </w:r>
            <w:r>
              <w:rPr>
                <w:rFonts w:ascii="Calibri" w:hAnsi="Calibri" w:cs="Calibri"/>
              </w:rPr>
              <w:t xml:space="preserve"> </w:t>
            </w:r>
            <w:r w:rsidRPr="00723AA2">
              <w:rPr>
                <w:rFonts w:ascii="Calibri" w:hAnsi="Calibri" w:cs="Calibri"/>
              </w:rPr>
              <w:t>delle principali attrezzature, macchinari, strumenti, utensili</w:t>
            </w:r>
            <w:r>
              <w:rPr>
                <w:rFonts w:ascii="Calibri" w:hAnsi="Calibri" w:cs="Calibri"/>
              </w:rPr>
              <w:t xml:space="preserve"> di settore</w:t>
            </w:r>
          </w:p>
          <w:p w:rsidR="008C489D" w:rsidRPr="007070C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</w:pPr>
            <w:r w:rsidRPr="00723AA2">
              <w:rPr>
                <w:rFonts w:ascii="Calibri" w:hAnsi="Calibri" w:cs="Calibri"/>
              </w:rPr>
              <w:t>Tecniche e metodiche di mantenimento e di manutenzione ordinaria</w:t>
            </w:r>
            <w:r>
              <w:rPr>
                <w:rFonts w:ascii="Calibri" w:hAnsi="Calibri" w:cs="Calibri"/>
              </w:rPr>
              <w:t xml:space="preserve"> </w:t>
            </w:r>
            <w:r w:rsidRPr="00723AA2">
              <w:rPr>
                <w:rFonts w:ascii="Calibri" w:hAnsi="Calibri" w:cs="Calibri"/>
              </w:rPr>
              <w:t>delle principali attrezzature, macchinari, strumenti, utensili</w:t>
            </w:r>
            <w:r>
              <w:rPr>
                <w:rFonts w:ascii="Calibri" w:hAnsi="Calibri" w:cs="Calibri"/>
              </w:rPr>
              <w:t xml:space="preserve"> di settore</w:t>
            </w:r>
          </w:p>
          <w:p w:rsidR="008C489D" w:rsidRPr="00723AA2" w:rsidRDefault="008C489D" w:rsidP="006351E4">
            <w:pPr>
              <w:suppressAutoHyphens w:val="0"/>
            </w:pPr>
          </w:p>
        </w:tc>
      </w:tr>
    </w:tbl>
    <w:p w:rsidR="008C489D" w:rsidRDefault="008C489D" w:rsidP="001B1F30"/>
    <w:p w:rsidR="008C489D" w:rsidRDefault="008C489D" w:rsidP="001B1F30"/>
    <w:p w:rsidR="00487581" w:rsidRDefault="00487581" w:rsidP="001B1F30"/>
    <w:p w:rsidR="00487581" w:rsidRDefault="00487581" w:rsidP="001B1F30"/>
    <w:p w:rsidR="00487581" w:rsidRDefault="00487581" w:rsidP="001B1F30"/>
    <w:p w:rsidR="00487581" w:rsidRDefault="00487581" w:rsidP="001B1F30"/>
    <w:p w:rsidR="00487581" w:rsidRDefault="00487581" w:rsidP="001B1F30"/>
    <w:p w:rsidR="00AC67DB" w:rsidRDefault="00AC67DB">
      <w:pPr>
        <w:suppressAutoHyphens w:val="0"/>
      </w:pPr>
      <w:r>
        <w:br w:type="page"/>
      </w:r>
    </w:p>
    <w:p w:rsidR="00487581" w:rsidRDefault="00487581" w:rsidP="001B1F30"/>
    <w:p w:rsidR="00487581" w:rsidRDefault="00487581" w:rsidP="001B1F30"/>
    <w:p w:rsidR="00487581" w:rsidRDefault="00487581" w:rsidP="001B1F30"/>
    <w:p w:rsidR="00487581" w:rsidRDefault="00487581" w:rsidP="001B1F30"/>
    <w:p w:rsidR="00487581" w:rsidRDefault="00487581" w:rsidP="001B1F30"/>
    <w:tbl>
      <w:tblPr>
        <w:tblW w:w="5233" w:type="pct"/>
        <w:tblLook w:val="0000" w:firstRow="0" w:lastRow="0" w:firstColumn="0" w:lastColumn="0" w:noHBand="0" w:noVBand="0"/>
      </w:tblPr>
      <w:tblGrid>
        <w:gridCol w:w="4946"/>
        <w:gridCol w:w="5131"/>
      </w:tblGrid>
      <w:tr w:rsidR="008C489D" w:rsidRPr="00631BC6" w:rsidTr="000E012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631BC6" w:rsidRDefault="008C489D" w:rsidP="00605DB8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COMPETENZA </w:t>
            </w:r>
          </w:p>
          <w:p w:rsidR="008C489D" w:rsidRPr="00631BC6" w:rsidRDefault="008C489D" w:rsidP="00605DB8">
            <w:pPr>
              <w:snapToGri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44992">
              <w:rPr>
                <w:rFonts w:ascii="Calibri" w:hAnsi="Calibri"/>
              </w:rPr>
              <w:t>Operare in sicurezza e nel rispetto delle norme di igiene e di salvaguardia ambientale, identificando e prevenendo situazioni di rischio per sé, per altri e per l'ambiente</w:t>
            </w:r>
            <w:r w:rsidRPr="00631BC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8C489D" w:rsidRPr="00631BC6" w:rsidTr="000E0127">
        <w:trPr>
          <w:trHeight w:val="458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Pr="00631BC6" w:rsidRDefault="008C489D" w:rsidP="00605DB8">
            <w:pPr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C489D" w:rsidRPr="00631BC6" w:rsidRDefault="008C489D" w:rsidP="00605DB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31BC6">
              <w:rPr>
                <w:rFonts w:ascii="Calibri" w:hAnsi="Calibri" w:cs="Arial"/>
                <w:b/>
                <w:sz w:val="22"/>
                <w:szCs w:val="22"/>
              </w:rPr>
              <w:t xml:space="preserve">ABILITA’ 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631BC6" w:rsidRDefault="008C489D" w:rsidP="00605DB8">
            <w:pPr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C489D" w:rsidRPr="00631BC6" w:rsidRDefault="008C489D" w:rsidP="00D22AA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CONOSCENZE</w:t>
            </w:r>
            <w:r w:rsidRPr="00631BC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8C489D" w:rsidRPr="00723AA2" w:rsidTr="000E0127"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Identificare figure e norme di riferimento al sistema di prevenzione/protezione</w:t>
            </w:r>
            <w:r>
              <w:rPr>
                <w:rFonts w:ascii="Calibri" w:hAnsi="Calibri" w:cs="Calibri"/>
              </w:rPr>
              <w:t xml:space="preserve"> di settore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 xml:space="preserve">Individuare le situazioni di rischio relative al proprio lavoro e le possibili ricadute su altre persone 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Individuare i principali segnali di divieto, pericolo e prescr</w:t>
            </w:r>
            <w:r>
              <w:rPr>
                <w:rFonts w:ascii="Calibri" w:hAnsi="Calibri" w:cs="Calibri"/>
              </w:rPr>
              <w:t xml:space="preserve">izione tipici </w:t>
            </w:r>
            <w:r w:rsidRPr="00723AA2">
              <w:rPr>
                <w:rFonts w:ascii="Calibri" w:hAnsi="Calibri" w:cs="Calibri"/>
              </w:rPr>
              <w:t>del settore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Adottare comportamenti lavorativi coerenti con le norme di igiene e sicurezza sul lavoro e con la salvaguardia/sostenibilità ambientale</w:t>
            </w:r>
            <w:r>
              <w:rPr>
                <w:rFonts w:ascii="Calibri" w:hAnsi="Calibri" w:cs="Calibri"/>
              </w:rPr>
              <w:t xml:space="preserve"> di settore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Adottare i comportamenti previsti nelle situazioni di emergenza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Utilizzare i dispositivi di protezione individuale e collettiva</w:t>
            </w:r>
            <w:r>
              <w:rPr>
                <w:rFonts w:ascii="Calibri" w:hAnsi="Calibri" w:cs="Calibri"/>
              </w:rPr>
              <w:t xml:space="preserve"> di settore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3AA2">
              <w:rPr>
                <w:rFonts w:ascii="Calibri" w:hAnsi="Calibri" w:cs="Calibri"/>
              </w:rPr>
              <w:t>Attuare i principali interventi di primo soccorso nelle situazioni di emergenza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Normativa di riferimento per la sicurezza e l’igiene</w:t>
            </w:r>
            <w:r>
              <w:rPr>
                <w:rFonts w:ascii="Calibri" w:hAnsi="Calibri" w:cs="Calibri"/>
              </w:rPr>
              <w:t xml:space="preserve"> di settore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Dispositivi di protezione individuale e collettiva</w:t>
            </w:r>
            <w:r>
              <w:rPr>
                <w:rFonts w:ascii="Calibri" w:hAnsi="Calibri" w:cs="Calibri"/>
              </w:rPr>
              <w:t xml:space="preserve"> di settore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Metodi per l'individuazione e il riconoscimento delle situazioni di rischio</w:t>
            </w:r>
            <w:r>
              <w:rPr>
                <w:rFonts w:ascii="Calibri" w:hAnsi="Calibri" w:cs="Calibri"/>
              </w:rPr>
              <w:t xml:space="preserve"> nel settore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Normativa ambientale e fattori di inquinamento</w:t>
            </w:r>
            <w:r>
              <w:rPr>
                <w:rFonts w:ascii="Calibri" w:hAnsi="Calibri" w:cs="Calibri"/>
              </w:rPr>
              <w:t xml:space="preserve"> di settore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Nozioni di primo soccorso</w:t>
            </w:r>
          </w:p>
          <w:p w:rsidR="008C489D" w:rsidRPr="00723AA2" w:rsidRDefault="008C489D" w:rsidP="001B1F3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723AA2">
              <w:rPr>
                <w:rFonts w:ascii="Calibri" w:hAnsi="Calibri" w:cs="Calibri"/>
              </w:rPr>
              <w:t>Segnali di divieto e prescrizioni correlate</w:t>
            </w:r>
            <w:r>
              <w:rPr>
                <w:rFonts w:ascii="Calibri" w:hAnsi="Calibri" w:cs="Calibri"/>
              </w:rPr>
              <w:t xml:space="preserve"> di settore</w:t>
            </w:r>
          </w:p>
        </w:tc>
      </w:tr>
    </w:tbl>
    <w:p w:rsidR="008C489D" w:rsidRDefault="008C489D" w:rsidP="001B1F30">
      <w:pPr>
        <w:suppressAutoHyphens w:val="0"/>
        <w:spacing w:after="200" w:line="276" w:lineRule="auto"/>
      </w:pPr>
    </w:p>
    <w:p w:rsidR="008C489D" w:rsidRDefault="008C489D" w:rsidP="001B1F30">
      <w:pPr>
        <w:suppressAutoHyphens w:val="0"/>
        <w:spacing w:after="200" w:line="276" w:lineRule="auto"/>
      </w:pPr>
    </w:p>
    <w:p w:rsidR="008C489D" w:rsidRDefault="008C489D" w:rsidP="001B1F30">
      <w:pPr>
        <w:suppressAutoHyphens w:val="0"/>
        <w:spacing w:after="200" w:line="276" w:lineRule="auto"/>
      </w:pPr>
    </w:p>
    <w:tbl>
      <w:tblPr>
        <w:tblW w:w="529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0"/>
      </w:tblGrid>
      <w:tr w:rsidR="008C489D" w:rsidRPr="00F44992" w:rsidTr="000E0127">
        <w:trPr>
          <w:cantSplit/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/>
          </w:tcPr>
          <w:p w:rsidR="008C489D" w:rsidRPr="00CC0FEF" w:rsidRDefault="008C489D" w:rsidP="00605DB8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  <w:u w:val="single"/>
              </w:rPr>
            </w:pPr>
            <w:r w:rsidRPr="004B4420">
              <w:rPr>
                <w:rFonts w:ascii="Calibri" w:hAnsi="Calibri" w:cs="Arial"/>
                <w:b/>
                <w:bCs/>
              </w:rPr>
              <w:t>COMPETENZE TECNICO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4B4420">
              <w:rPr>
                <w:rFonts w:ascii="Calibri" w:hAnsi="Calibri" w:cs="Arial"/>
                <w:b/>
                <w:bCs/>
              </w:rPr>
              <w:t xml:space="preserve">PROFESSIONALI </w:t>
            </w:r>
            <w:r w:rsidRPr="00D271EC">
              <w:rPr>
                <w:rFonts w:ascii="Calibri" w:hAnsi="Calibri" w:cs="Arial"/>
                <w:b/>
                <w:bCs/>
                <w:u w:val="single"/>
              </w:rPr>
              <w:t>COMUNI AGLI INDIRIZZI</w:t>
            </w:r>
          </w:p>
        </w:tc>
      </w:tr>
    </w:tbl>
    <w:p w:rsidR="008C489D" w:rsidRDefault="008C489D" w:rsidP="001B1F30"/>
    <w:tbl>
      <w:tblPr>
        <w:tblW w:w="5233" w:type="pct"/>
        <w:tblLook w:val="0000" w:firstRow="0" w:lastRow="0" w:firstColumn="0" w:lastColumn="0" w:noHBand="0" w:noVBand="0"/>
      </w:tblPr>
      <w:tblGrid>
        <w:gridCol w:w="4946"/>
        <w:gridCol w:w="5131"/>
      </w:tblGrid>
      <w:tr w:rsidR="008C489D" w:rsidRPr="00631BC6" w:rsidTr="000E012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631BC6" w:rsidRDefault="008C489D" w:rsidP="00605DB8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COMPETENZA</w:t>
            </w:r>
          </w:p>
          <w:p w:rsidR="008C489D" w:rsidRPr="00B2781B" w:rsidRDefault="008C489D" w:rsidP="00605D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627D89">
              <w:rPr>
                <w:rFonts w:ascii="Calibri" w:hAnsi="Calibri" w:cs="Arial"/>
              </w:rPr>
              <w:t>Effettuare le verifiche di funzionamento dell’impianto elettrico in coerenza con gli standard progettuali, di qualità e sicurezza.</w:t>
            </w:r>
          </w:p>
        </w:tc>
      </w:tr>
      <w:tr w:rsidR="008C489D" w:rsidRPr="00631BC6" w:rsidTr="000E0127">
        <w:trPr>
          <w:trHeight w:val="458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Pr="00631BC6" w:rsidRDefault="008C489D" w:rsidP="00605DB8">
            <w:pPr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C489D" w:rsidRPr="00631BC6" w:rsidRDefault="008C489D" w:rsidP="00605DB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31BC6">
              <w:rPr>
                <w:rFonts w:ascii="Calibri" w:hAnsi="Calibri" w:cs="Arial"/>
                <w:b/>
                <w:sz w:val="22"/>
                <w:szCs w:val="22"/>
              </w:rPr>
              <w:t xml:space="preserve">ABILITA’ 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631BC6" w:rsidRDefault="008C489D" w:rsidP="00605DB8">
            <w:pPr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C489D" w:rsidRPr="00631BC6" w:rsidRDefault="008C489D" w:rsidP="00D22AA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CONOSCENZE</w:t>
            </w:r>
          </w:p>
        </w:tc>
      </w:tr>
      <w:tr w:rsidR="008C489D" w:rsidRPr="0083604D" w:rsidTr="000E0127"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Default="008C489D" w:rsidP="00627D89">
            <w:pPr>
              <w:suppressAutoHyphens w:val="0"/>
              <w:rPr>
                <w:rFonts w:ascii="Calibri" w:hAnsi="Calibri" w:cs="Calibri"/>
              </w:rPr>
            </w:pPr>
          </w:p>
          <w:p w:rsidR="008C489D" w:rsidRPr="00627D89" w:rsidRDefault="008C489D" w:rsidP="00627D89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627D89">
              <w:rPr>
                <w:rFonts w:ascii="Calibri" w:hAnsi="Calibri" w:cs="Calibri"/>
              </w:rPr>
              <w:t>tilizzare strumenti di misura</w:t>
            </w:r>
            <w:r>
              <w:rPr>
                <w:rFonts w:ascii="Calibri" w:hAnsi="Calibri" w:cs="Calibri"/>
              </w:rPr>
              <w:t xml:space="preserve"> e verifica</w:t>
            </w:r>
          </w:p>
          <w:p w:rsidR="008C489D" w:rsidRPr="00627D89" w:rsidRDefault="008C489D" w:rsidP="00627D89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627D89">
              <w:rPr>
                <w:rFonts w:ascii="Calibri" w:hAnsi="Calibri" w:cs="Calibri"/>
              </w:rPr>
              <w:t>Utilizzare tecniche di test di funzionamento dell’impianto elettrico</w:t>
            </w:r>
          </w:p>
          <w:p w:rsidR="008C489D" w:rsidRDefault="008C489D" w:rsidP="00627D89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627D89">
              <w:rPr>
                <w:rFonts w:ascii="Calibri" w:hAnsi="Calibri" w:cs="Calibri"/>
              </w:rPr>
              <w:t xml:space="preserve">Applicare procedure di verifica del funzionamento dei dispositivi di protezione e sicurezza </w:t>
            </w:r>
          </w:p>
          <w:p w:rsidR="008C489D" w:rsidRPr="00627D89" w:rsidRDefault="008C489D" w:rsidP="00627D89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4807DD">
              <w:rPr>
                <w:rFonts w:ascii="Calibri" w:hAnsi="Calibri" w:cs="Calibri"/>
              </w:rPr>
              <w:t>Applicare tecniche di controllo di rispondenza del</w:t>
            </w:r>
            <w:r>
              <w:rPr>
                <w:rFonts w:ascii="Calibri" w:hAnsi="Calibri" w:cs="Calibri"/>
              </w:rPr>
              <w:t>l’impianto prodotto</w:t>
            </w:r>
            <w:r w:rsidRPr="004807DD">
              <w:rPr>
                <w:rFonts w:ascii="Calibri" w:hAnsi="Calibri" w:cs="Calibri"/>
              </w:rPr>
              <w:t xml:space="preserve"> (alla normativa</w:t>
            </w:r>
            <w:r>
              <w:rPr>
                <w:rFonts w:ascii="Calibri" w:hAnsi="Calibri" w:cs="Calibri"/>
              </w:rPr>
              <w:t>, al progetto esecutivo, allo standard di settore</w:t>
            </w:r>
            <w:r w:rsidRPr="004807DD">
              <w:rPr>
                <w:rFonts w:ascii="Calibri" w:hAnsi="Calibri" w:cs="Calibri"/>
              </w:rPr>
              <w:t>)</w:t>
            </w:r>
          </w:p>
          <w:p w:rsidR="008C489D" w:rsidRPr="004235AA" w:rsidRDefault="008C489D" w:rsidP="004235AA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627D89">
              <w:rPr>
                <w:rFonts w:ascii="Calibri" w:hAnsi="Calibri" w:cs="Calibri"/>
              </w:rPr>
              <w:t>Applicare tecniche di compilazione dei moduli di verifica</w:t>
            </w:r>
            <w:r>
              <w:rPr>
                <w:rFonts w:ascii="Calibri" w:hAnsi="Calibri" w:cs="Calibri"/>
              </w:rPr>
              <w:t xml:space="preserve"> funzionale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Default="008C489D" w:rsidP="004235AA">
            <w:pPr>
              <w:suppressAutoHyphens w:val="0"/>
              <w:rPr>
                <w:rFonts w:ascii="Calibri" w:hAnsi="Calibri" w:cs="Calibri"/>
              </w:rPr>
            </w:pPr>
          </w:p>
          <w:p w:rsidR="008C489D" w:rsidRPr="00A456A2" w:rsidRDefault="008C489D" w:rsidP="004235AA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Elementi di disegno tecnico, schemi impianti e </w:t>
            </w:r>
            <w:r w:rsidRPr="00A456A2">
              <w:rPr>
                <w:rFonts w:ascii="Calibri" w:hAnsi="Calibri" w:cs="Calibri"/>
              </w:rPr>
              <w:t>simbologie</w:t>
            </w:r>
          </w:p>
          <w:p w:rsidR="008C489D" w:rsidRPr="00A456A2" w:rsidRDefault="008C489D" w:rsidP="004235AA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A456A2">
              <w:rPr>
                <w:rFonts w:ascii="Calibri" w:hAnsi="Calibri" w:cs="Calibri"/>
              </w:rPr>
              <w:t>Principi di elettrotecnica, elettromagnetismo ed elettronica</w:t>
            </w:r>
          </w:p>
          <w:p w:rsidR="008C489D" w:rsidRPr="00A456A2" w:rsidRDefault="008C489D" w:rsidP="004235AA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A456A2">
              <w:rPr>
                <w:rFonts w:ascii="Calibri" w:hAnsi="Calibri" w:cs="Calibri"/>
              </w:rPr>
              <w:t>Modalità di compilazione della documentazione di verifica di un impianto elettrico</w:t>
            </w:r>
          </w:p>
          <w:p w:rsidR="008C489D" w:rsidRPr="00A456A2" w:rsidRDefault="008C489D" w:rsidP="004235AA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A456A2">
              <w:rPr>
                <w:rFonts w:ascii="Calibri" w:hAnsi="Calibri" w:cs="Calibri"/>
              </w:rPr>
              <w:t>Normativa CEI di settore</w:t>
            </w:r>
          </w:p>
          <w:p w:rsidR="008C489D" w:rsidRPr="004235AA" w:rsidRDefault="008C489D" w:rsidP="004235AA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A456A2">
              <w:rPr>
                <w:rFonts w:ascii="Calibri" w:hAnsi="Calibri" w:cs="Calibri"/>
              </w:rPr>
              <w:t>Strumenti</w:t>
            </w:r>
            <w:r w:rsidRPr="004235AA">
              <w:rPr>
                <w:rFonts w:ascii="Calibri" w:hAnsi="Calibri" w:cs="Calibri"/>
              </w:rPr>
              <w:t xml:space="preserve"> di misura e controllo</w:t>
            </w:r>
          </w:p>
          <w:p w:rsidR="008C489D" w:rsidRDefault="008C489D" w:rsidP="004235AA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4235AA">
              <w:rPr>
                <w:rFonts w:ascii="Calibri" w:hAnsi="Calibri" w:cs="Calibri"/>
              </w:rPr>
              <w:t>Tecniche di verifica di impianti</w:t>
            </w:r>
            <w:r>
              <w:rPr>
                <w:rFonts w:ascii="Calibri" w:hAnsi="Calibri" w:cs="Calibri"/>
              </w:rPr>
              <w:t xml:space="preserve"> elettrici</w:t>
            </w:r>
          </w:p>
          <w:p w:rsidR="008C489D" w:rsidRDefault="008C489D" w:rsidP="004235AA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Sicurezza nei lavori elettrici sotto tensione</w:t>
            </w:r>
          </w:p>
          <w:p w:rsidR="008C489D" w:rsidRDefault="008C489D" w:rsidP="00A32F2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627D89">
              <w:rPr>
                <w:rFonts w:ascii="Calibri" w:hAnsi="Calibri" w:cs="Calibri"/>
              </w:rPr>
              <w:t xml:space="preserve">Standard qualitativi nella realizzazione </w:t>
            </w:r>
            <w:r>
              <w:rPr>
                <w:rFonts w:ascii="Calibri" w:hAnsi="Calibri" w:cs="Calibri"/>
              </w:rPr>
              <w:t>degli impianti elettrici</w:t>
            </w:r>
          </w:p>
          <w:p w:rsidR="008C489D" w:rsidRPr="00A32F2B" w:rsidRDefault="008C489D" w:rsidP="00487581">
            <w:pPr>
              <w:suppressAutoHyphens w:val="0"/>
              <w:rPr>
                <w:rFonts w:ascii="Calibri" w:hAnsi="Calibri" w:cs="Calibri"/>
              </w:rPr>
            </w:pPr>
          </w:p>
        </w:tc>
      </w:tr>
    </w:tbl>
    <w:p w:rsidR="008C489D" w:rsidRDefault="008C489D" w:rsidP="001B1F30"/>
    <w:p w:rsidR="00487581" w:rsidRDefault="00487581" w:rsidP="001B1F30"/>
    <w:p w:rsidR="00487581" w:rsidRDefault="00487581" w:rsidP="001B1F30"/>
    <w:p w:rsidR="00487581" w:rsidRDefault="00487581" w:rsidP="001B1F30"/>
    <w:p w:rsidR="004E2C77" w:rsidRDefault="004E2C77">
      <w:pPr>
        <w:suppressAutoHyphens w:val="0"/>
      </w:pPr>
      <w:r>
        <w:br w:type="page"/>
      </w:r>
    </w:p>
    <w:p w:rsidR="00487581" w:rsidRDefault="00487581" w:rsidP="001B1F30"/>
    <w:tbl>
      <w:tblPr>
        <w:tblW w:w="5233" w:type="pct"/>
        <w:tblLook w:val="0000" w:firstRow="0" w:lastRow="0" w:firstColumn="0" w:lastColumn="0" w:noHBand="0" w:noVBand="0"/>
      </w:tblPr>
      <w:tblGrid>
        <w:gridCol w:w="4946"/>
        <w:gridCol w:w="5131"/>
      </w:tblGrid>
      <w:tr w:rsidR="008C489D" w:rsidRPr="00631BC6" w:rsidTr="00C25C7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631BC6" w:rsidRDefault="008C489D" w:rsidP="00C25C76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COMPETENZA</w:t>
            </w:r>
          </w:p>
          <w:p w:rsidR="008C489D" w:rsidRPr="00B2781B" w:rsidRDefault="008C489D" w:rsidP="00C25C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A456A2">
              <w:rPr>
                <w:rFonts w:ascii="Calibri" w:hAnsi="Calibri" w:cs="Arial"/>
              </w:rPr>
              <w:t>Effettuare la manutenzione ordinaria</w:t>
            </w:r>
            <w:r>
              <w:rPr>
                <w:rFonts w:ascii="Calibri" w:hAnsi="Calibri" w:cs="Arial"/>
              </w:rPr>
              <w:t xml:space="preserve">, </w:t>
            </w:r>
            <w:r w:rsidRPr="00A456A2">
              <w:rPr>
                <w:rFonts w:ascii="Calibri" w:hAnsi="Calibri" w:cs="Arial"/>
              </w:rPr>
              <w:t>straordinaria</w:t>
            </w:r>
            <w:r>
              <w:rPr>
                <w:rFonts w:ascii="Calibri" w:hAnsi="Calibri" w:cs="Arial"/>
              </w:rPr>
              <w:t xml:space="preserve">, </w:t>
            </w:r>
            <w:r w:rsidRPr="005D7E92">
              <w:rPr>
                <w:rFonts w:ascii="Calibri" w:hAnsi="Calibri" w:cs="Arial"/>
              </w:rPr>
              <w:t>preventiva e predittiva di impianti elettrici, individuando eventuali anomalie e problemi di funzionamento e conseguenti interventi di ripristino.</w:t>
            </w:r>
          </w:p>
        </w:tc>
      </w:tr>
      <w:tr w:rsidR="008C489D" w:rsidRPr="00631BC6" w:rsidTr="00C25C76">
        <w:trPr>
          <w:trHeight w:val="458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Pr="00631BC6" w:rsidRDefault="008C489D" w:rsidP="00C25C76">
            <w:pPr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C489D" w:rsidRPr="00631BC6" w:rsidRDefault="008C489D" w:rsidP="00C25C7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31BC6">
              <w:rPr>
                <w:rFonts w:ascii="Calibri" w:hAnsi="Calibri" w:cs="Arial"/>
                <w:b/>
                <w:sz w:val="22"/>
                <w:szCs w:val="22"/>
              </w:rPr>
              <w:t>ABILITA’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631BC6" w:rsidRDefault="008C489D" w:rsidP="00C25C76">
            <w:pPr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C489D" w:rsidRPr="00631BC6" w:rsidRDefault="008C489D" w:rsidP="00C25C7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CONOSCENZE</w:t>
            </w:r>
            <w:r w:rsidRPr="00631BC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8C489D" w:rsidRPr="0083604D" w:rsidTr="00C25C76"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Pr="004A3CD4" w:rsidRDefault="008C489D" w:rsidP="00A456A2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4A3CD4">
              <w:rPr>
                <w:rFonts w:ascii="Calibri" w:hAnsi="Calibri" w:cs="Calibri"/>
              </w:rPr>
              <w:t>Individuare le informazioni necessarie nella documentazione e nel registro di manutenzione dell’impianto elettrico</w:t>
            </w:r>
          </w:p>
          <w:p w:rsidR="008C489D" w:rsidRPr="004A3CD4" w:rsidRDefault="008C489D" w:rsidP="00A456A2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4A3CD4">
              <w:rPr>
                <w:rFonts w:ascii="Calibri" w:hAnsi="Calibri" w:cs="Calibri"/>
              </w:rPr>
              <w:t>Utilizzare tecniche di controllo del funzionamento</w:t>
            </w:r>
          </w:p>
          <w:p w:rsidR="008C489D" w:rsidRPr="004A3CD4" w:rsidRDefault="008C489D" w:rsidP="00A456A2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4A3CD4">
              <w:rPr>
                <w:rFonts w:ascii="Calibri" w:hAnsi="Calibri" w:cs="Calibri"/>
              </w:rPr>
              <w:t>Utilizzare tecniche di diagnosi delle anomalie</w:t>
            </w:r>
          </w:p>
          <w:p w:rsidR="008C489D" w:rsidRPr="004A3CD4" w:rsidRDefault="008C489D" w:rsidP="00A456A2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4A3CD4">
              <w:rPr>
                <w:rFonts w:ascii="Calibri" w:hAnsi="Calibri" w:cs="Calibri"/>
              </w:rPr>
              <w:t>Individuare componenti difettosi e/o guasti</w:t>
            </w:r>
          </w:p>
          <w:p w:rsidR="008C489D" w:rsidRPr="004A3CD4" w:rsidRDefault="008C489D" w:rsidP="00A456A2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4A3CD4">
              <w:rPr>
                <w:rFonts w:ascii="Calibri" w:hAnsi="Calibri" w:cs="Calibri"/>
              </w:rPr>
              <w:t>Sostituire apparecchiature guaste con altre compatibili</w:t>
            </w:r>
          </w:p>
          <w:p w:rsidR="008C489D" w:rsidRPr="004A3CD4" w:rsidRDefault="008C489D" w:rsidP="00A456A2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4A3CD4">
              <w:rPr>
                <w:rFonts w:ascii="Calibri" w:hAnsi="Calibri" w:cs="Calibri"/>
              </w:rPr>
              <w:t>Applicare procedure di ripristino di funzionamento</w:t>
            </w:r>
          </w:p>
          <w:p w:rsidR="008C489D" w:rsidRPr="004A3CD4" w:rsidRDefault="008C489D" w:rsidP="00A456A2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4A3CD4">
              <w:rPr>
                <w:rFonts w:ascii="Calibri" w:hAnsi="Calibri" w:cs="Calibri"/>
              </w:rPr>
              <w:t xml:space="preserve">Utilizzare tecniche per la manutenzione ordinaria e straordinaria </w:t>
            </w:r>
          </w:p>
          <w:p w:rsidR="008C489D" w:rsidRPr="00487581" w:rsidRDefault="008C489D" w:rsidP="00487581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4A3CD4">
              <w:rPr>
                <w:rFonts w:ascii="Calibri" w:hAnsi="Calibri" w:cs="Calibri"/>
              </w:rPr>
              <w:t>Compilare la documentazione attestante il lavoro svolto (registro manutenzioni)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4A3CD4" w:rsidRDefault="008C489D" w:rsidP="00C25C76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4A3CD4">
              <w:rPr>
                <w:rFonts w:ascii="Calibri" w:hAnsi="Calibri" w:cs="Calibri"/>
              </w:rPr>
              <w:t>Elementi di elettrotecnica ed elettromagnetismo</w:t>
            </w:r>
          </w:p>
          <w:p w:rsidR="008C489D" w:rsidRPr="004A3CD4" w:rsidRDefault="008C489D" w:rsidP="00C25C76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4A3CD4">
              <w:rPr>
                <w:rFonts w:ascii="Calibri" w:hAnsi="Calibri" w:cs="Calibri"/>
              </w:rPr>
              <w:t>Schemi elettrici e simbologie</w:t>
            </w:r>
          </w:p>
          <w:p w:rsidR="008C489D" w:rsidRPr="004A3CD4" w:rsidRDefault="008C489D" w:rsidP="00C25C76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4A3CD4">
              <w:rPr>
                <w:rFonts w:ascii="Calibri" w:hAnsi="Calibri" w:cs="Calibri"/>
              </w:rPr>
              <w:t>Normative tecniche di riferimento</w:t>
            </w:r>
          </w:p>
          <w:p w:rsidR="008C489D" w:rsidRPr="004A3CD4" w:rsidRDefault="008C489D" w:rsidP="00C25C76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4A3CD4">
              <w:rPr>
                <w:rFonts w:ascii="Calibri" w:hAnsi="Calibri" w:cs="Calibri"/>
              </w:rPr>
              <w:t>Classificazione dei lavori di manutenzione</w:t>
            </w:r>
          </w:p>
          <w:p w:rsidR="008C489D" w:rsidRPr="004A3CD4" w:rsidRDefault="008C489D" w:rsidP="00C25C76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4A3CD4">
              <w:rPr>
                <w:rFonts w:ascii="Calibri" w:hAnsi="Calibri" w:cs="Calibri"/>
              </w:rPr>
              <w:t>Principali componenti che caratterizzano un controllo di processo.</w:t>
            </w:r>
          </w:p>
          <w:p w:rsidR="008C489D" w:rsidRPr="004A3CD4" w:rsidRDefault="008C489D" w:rsidP="00A456A2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4A3CD4">
              <w:rPr>
                <w:rFonts w:ascii="Calibri" w:hAnsi="Calibri" w:cs="Calibri"/>
              </w:rPr>
              <w:t>Registri di manutenzione</w:t>
            </w:r>
          </w:p>
          <w:p w:rsidR="008C489D" w:rsidRPr="004A3CD4" w:rsidRDefault="008C489D" w:rsidP="00A456A2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4A3CD4">
              <w:rPr>
                <w:rFonts w:ascii="Calibri" w:hAnsi="Calibri" w:cs="Calibri"/>
              </w:rPr>
              <w:t>Procedure, tecniche e tempistiche per la realizzazione di manutenzioni ordinarie, straordinarie e programmate</w:t>
            </w:r>
          </w:p>
          <w:p w:rsidR="008C489D" w:rsidRPr="004A3CD4" w:rsidRDefault="008C489D" w:rsidP="00A456A2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4A3CD4">
              <w:rPr>
                <w:rFonts w:ascii="Calibri" w:hAnsi="Calibri" w:cs="Calibri"/>
              </w:rPr>
              <w:t xml:space="preserve">Tecniche di ricerca guasti </w:t>
            </w:r>
          </w:p>
          <w:p w:rsidR="008C489D" w:rsidRPr="004A3CD4" w:rsidRDefault="008C489D" w:rsidP="00A456A2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4A3CD4">
              <w:rPr>
                <w:rFonts w:ascii="Calibri" w:hAnsi="Calibri" w:cs="Calibri"/>
              </w:rPr>
              <w:t>Tecniche di messa in sicurezza dell’impianto elettrico</w:t>
            </w:r>
          </w:p>
          <w:p w:rsidR="008C489D" w:rsidRPr="004A3CD4" w:rsidRDefault="008C489D" w:rsidP="00A456A2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4A3CD4">
              <w:rPr>
                <w:rFonts w:ascii="Calibri" w:hAnsi="Calibri" w:cs="Calibri"/>
              </w:rPr>
              <w:t>Tecniche di misurazione di tensione, corrente e segnali</w:t>
            </w:r>
          </w:p>
          <w:p w:rsidR="008C489D" w:rsidRPr="004A3CD4" w:rsidRDefault="008C489D" w:rsidP="00057191">
            <w:pPr>
              <w:suppressAutoHyphens w:val="0"/>
              <w:rPr>
                <w:rFonts w:ascii="Calibri" w:hAnsi="Calibri" w:cs="Calibri"/>
              </w:rPr>
            </w:pPr>
          </w:p>
        </w:tc>
      </w:tr>
    </w:tbl>
    <w:p w:rsidR="008C489D" w:rsidRDefault="008C489D" w:rsidP="000E0127"/>
    <w:tbl>
      <w:tblPr>
        <w:tblW w:w="5363" w:type="pct"/>
        <w:tblInd w:w="-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7"/>
      </w:tblGrid>
      <w:tr w:rsidR="008C489D" w:rsidRPr="00F44992" w:rsidTr="00605DB8">
        <w:trPr>
          <w:cantSplit/>
          <w:trHeight w:val="4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8C489D" w:rsidRDefault="008C489D" w:rsidP="00605DB8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 w:rsidRPr="004B4420">
              <w:rPr>
                <w:rFonts w:ascii="Calibri" w:hAnsi="Calibri" w:cs="Arial"/>
                <w:b/>
                <w:bCs/>
              </w:rPr>
              <w:t>COMPETENZE TECNICO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4B4420">
              <w:rPr>
                <w:rFonts w:ascii="Calibri" w:hAnsi="Calibri" w:cs="Arial"/>
                <w:b/>
                <w:bCs/>
              </w:rPr>
              <w:t xml:space="preserve">PROFESSIONALI </w:t>
            </w:r>
            <w:r w:rsidRPr="00D271EC">
              <w:rPr>
                <w:rFonts w:ascii="Calibri" w:hAnsi="Calibri" w:cs="Arial"/>
                <w:b/>
                <w:bCs/>
                <w:u w:val="single"/>
              </w:rPr>
              <w:t>CONNOTATIVE L’INDIRIZZO</w:t>
            </w:r>
          </w:p>
          <w:p w:rsidR="008C489D" w:rsidRDefault="008C489D" w:rsidP="00605DB8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 w:rsidRPr="000E0127">
              <w:rPr>
                <w:rFonts w:ascii="Calibri" w:hAnsi="Calibri" w:cs="Arial"/>
                <w:b/>
                <w:bCs/>
              </w:rPr>
              <w:t xml:space="preserve">Installazione e cablaggio di componenti elettrici, elettronici e fluidici  </w:t>
            </w:r>
          </w:p>
        </w:tc>
      </w:tr>
    </w:tbl>
    <w:p w:rsidR="008C489D" w:rsidRPr="00E024FD" w:rsidRDefault="008C489D" w:rsidP="00697B38">
      <w:pPr>
        <w:snapToGrid w:val="0"/>
        <w:ind w:left="-176"/>
        <w:rPr>
          <w:rFonts w:ascii="Calibri" w:hAnsi="Calibri" w:cs="Arial"/>
          <w:color w:val="FF00FF"/>
          <w:sz w:val="22"/>
          <w:szCs w:val="22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962"/>
      </w:tblGrid>
      <w:tr w:rsidR="008C489D" w:rsidRPr="00631BC6" w:rsidTr="00DE038C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631BC6" w:rsidRDefault="008C489D" w:rsidP="00DE038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COMPETENZA</w:t>
            </w:r>
          </w:p>
          <w:p w:rsidR="008C489D" w:rsidRPr="00697B38" w:rsidRDefault="001A2A5B" w:rsidP="001A2A5B">
            <w:pPr>
              <w:rPr>
                <w:rFonts w:ascii="Calibri" w:hAnsi="Calibri"/>
                <w:sz w:val="22"/>
                <w:szCs w:val="22"/>
              </w:rPr>
            </w:pPr>
            <w:r w:rsidRPr="001A2A5B">
              <w:rPr>
                <w:rFonts w:ascii="Calibri" w:hAnsi="Calibri"/>
                <w:sz w:val="22"/>
                <w:szCs w:val="22"/>
              </w:rPr>
              <w:t>Effettuare l’installazione dei componenti meccatronici di varie tipologie e il relativo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A2A5B">
              <w:rPr>
                <w:rFonts w:ascii="Calibri" w:hAnsi="Calibri"/>
                <w:sz w:val="22"/>
                <w:szCs w:val="22"/>
              </w:rPr>
              <w:t>cablaggio, sulla base della documentazione tecnica ricevuta eseguendo la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A2A5B">
              <w:rPr>
                <w:rFonts w:ascii="Calibri" w:hAnsi="Calibri"/>
                <w:sz w:val="22"/>
                <w:szCs w:val="22"/>
              </w:rPr>
              <w:t>successiva fase di avvio, taratura e regolazione dei singoli componenti</w:t>
            </w:r>
          </w:p>
        </w:tc>
      </w:tr>
      <w:tr w:rsidR="008C489D" w:rsidRPr="00631BC6" w:rsidTr="00DE038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Pr="00631BC6" w:rsidRDefault="008C489D" w:rsidP="00DE038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31BC6">
              <w:rPr>
                <w:rFonts w:ascii="Calibri" w:hAnsi="Calibri" w:cs="Arial"/>
                <w:b/>
                <w:sz w:val="22"/>
                <w:szCs w:val="22"/>
              </w:rPr>
              <w:t xml:space="preserve">ABILITA’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631BC6" w:rsidRDefault="008C489D" w:rsidP="00DE038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CONOSCENZE </w:t>
            </w:r>
          </w:p>
          <w:p w:rsidR="008C489D" w:rsidRPr="00631BC6" w:rsidRDefault="008C489D" w:rsidP="00DE038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C489D" w:rsidRPr="0083604D" w:rsidTr="00DE038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A5B" w:rsidRPr="001A2A5B" w:rsidRDefault="001A2A5B" w:rsidP="001A2A5B">
            <w:pPr>
              <w:suppressAutoHyphens w:val="0"/>
              <w:ind w:left="360"/>
              <w:rPr>
                <w:rFonts w:ascii="Calibri" w:hAnsi="Calibri" w:cs="Calibri"/>
              </w:rPr>
            </w:pPr>
          </w:p>
          <w:p w:rsidR="001A2A5B" w:rsidRPr="001A2A5B" w:rsidRDefault="001A2A5B" w:rsidP="001A2A5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1A2A5B">
              <w:rPr>
                <w:rFonts w:ascii="Calibri" w:hAnsi="Calibri" w:cs="Calibri"/>
              </w:rPr>
              <w:t>Interpretare disegni tecnici di cablaggi meccatronici, fasi di montaggio e specifiche tecniche di automazione</w:t>
            </w:r>
          </w:p>
          <w:p w:rsidR="001A2A5B" w:rsidRPr="001A2A5B" w:rsidRDefault="001A2A5B" w:rsidP="001A2A5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1A2A5B">
              <w:rPr>
                <w:rFonts w:ascii="Calibri" w:hAnsi="Calibri" w:cs="Calibri"/>
              </w:rPr>
              <w:t>Eseguire il pre-assemblaggio dei componenti utilizzati</w:t>
            </w:r>
          </w:p>
          <w:p w:rsidR="001A2A5B" w:rsidRPr="001A2A5B" w:rsidRDefault="001A2A5B" w:rsidP="001A2A5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1A2A5B">
              <w:rPr>
                <w:rFonts w:ascii="Calibri" w:hAnsi="Calibri" w:cs="Calibri"/>
              </w:rPr>
              <w:t>Eseguire il montaggio dei componenti su singole macchine o interi impianti produttivi</w:t>
            </w:r>
          </w:p>
          <w:p w:rsidR="001A2A5B" w:rsidRPr="001A2A5B" w:rsidRDefault="001A2A5B" w:rsidP="001A2A5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1A2A5B">
              <w:rPr>
                <w:rFonts w:ascii="Calibri" w:hAnsi="Calibri" w:cs="Calibri"/>
              </w:rPr>
              <w:t>Eseguire i collegamenti fluidici e/o elettrici dei componenti meccatronici secondo lo schema funzionale</w:t>
            </w:r>
          </w:p>
          <w:p w:rsidR="001A2A5B" w:rsidRPr="001A2A5B" w:rsidRDefault="001A2A5B" w:rsidP="001A2A5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1A2A5B">
              <w:rPr>
                <w:rFonts w:ascii="Calibri" w:hAnsi="Calibri" w:cs="Calibri"/>
              </w:rPr>
              <w:t xml:space="preserve">Effettuare la messa in servizio di un impianto </w:t>
            </w:r>
          </w:p>
          <w:p w:rsidR="001A2A5B" w:rsidRPr="001A2A5B" w:rsidRDefault="001A2A5B" w:rsidP="001A2A5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1A2A5B">
              <w:rPr>
                <w:rFonts w:ascii="Calibri" w:hAnsi="Calibri" w:cs="Calibri"/>
              </w:rPr>
              <w:t>Applicare metodi di configurazione dei dispositivi meccatronici</w:t>
            </w:r>
          </w:p>
          <w:p w:rsidR="001A2A5B" w:rsidRPr="001A2A5B" w:rsidRDefault="001A2A5B" w:rsidP="001A2A5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1A2A5B">
              <w:rPr>
                <w:rFonts w:ascii="Calibri" w:hAnsi="Calibri" w:cs="Calibri"/>
              </w:rPr>
              <w:t>Utilizzare metodiche per individuare eventuali anomalie di funzionamento, sia hardware che software</w:t>
            </w:r>
          </w:p>
          <w:p w:rsidR="008C489D" w:rsidRPr="001A2A5B" w:rsidRDefault="001A2A5B" w:rsidP="001A2A5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1A2A5B">
              <w:rPr>
                <w:rFonts w:ascii="Calibri" w:hAnsi="Calibri" w:cs="Calibri"/>
              </w:rPr>
              <w:t>Adattare un impianto esistente per soddisfare nuove esigenze funzionali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5B" w:rsidRPr="001A2A5B" w:rsidRDefault="001A2A5B" w:rsidP="001A2A5B">
            <w:pPr>
              <w:suppressAutoHyphens w:val="0"/>
              <w:ind w:left="360"/>
              <w:rPr>
                <w:rFonts w:ascii="Calibri" w:hAnsi="Calibri" w:cs="Calibri"/>
              </w:rPr>
            </w:pPr>
          </w:p>
          <w:p w:rsidR="001A2A5B" w:rsidRPr="001A2A5B" w:rsidRDefault="001A2A5B" w:rsidP="001A2A5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1A2A5B">
              <w:rPr>
                <w:rFonts w:ascii="Calibri" w:hAnsi="Calibri" w:cs="Calibri"/>
              </w:rPr>
              <w:t>Normative di riferimento per l’automazione industriale</w:t>
            </w:r>
          </w:p>
          <w:p w:rsidR="001A2A5B" w:rsidRPr="001A2A5B" w:rsidRDefault="001A2A5B" w:rsidP="001A2A5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1A2A5B">
              <w:rPr>
                <w:rFonts w:ascii="Calibri" w:hAnsi="Calibri" w:cs="Calibri"/>
              </w:rPr>
              <w:t>Schemi di automazione in logica cablata e programmabile</w:t>
            </w:r>
          </w:p>
          <w:p w:rsidR="001A2A5B" w:rsidRPr="001A2A5B" w:rsidRDefault="001A2A5B" w:rsidP="001A2A5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1A2A5B">
              <w:rPr>
                <w:rFonts w:ascii="Calibri" w:hAnsi="Calibri" w:cs="Calibri"/>
              </w:rPr>
              <w:t>Componentistica standard dei sistemi meccatronici (elettrica, elettronica, pneumatica, oleodinamica, sensoristica, meccanica), principi fisici di funzionamento e loro caratteristiche</w:t>
            </w:r>
          </w:p>
          <w:p w:rsidR="001A2A5B" w:rsidRPr="001A2A5B" w:rsidRDefault="001A2A5B" w:rsidP="001A2A5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1A2A5B">
              <w:rPr>
                <w:rFonts w:ascii="Calibri" w:hAnsi="Calibri" w:cs="Calibri"/>
              </w:rPr>
              <w:t>Tecniche di assemblaggio, cablaggio e installazione di prodotti meccatronici</w:t>
            </w:r>
          </w:p>
          <w:p w:rsidR="001A2A5B" w:rsidRPr="001A2A5B" w:rsidRDefault="001A2A5B" w:rsidP="001A2A5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1A2A5B">
              <w:rPr>
                <w:rFonts w:ascii="Calibri" w:hAnsi="Calibri" w:cs="Calibri"/>
              </w:rPr>
              <w:t>Caratteristiche funzionali dei dispositivi di automazione</w:t>
            </w:r>
          </w:p>
          <w:p w:rsidR="001A2A5B" w:rsidRPr="001A2A5B" w:rsidRDefault="001A2A5B" w:rsidP="001A2A5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1A2A5B">
              <w:rPr>
                <w:rFonts w:ascii="Calibri" w:hAnsi="Calibri" w:cs="Calibri"/>
              </w:rPr>
              <w:t>Caratteristiche dei software applicativi e modalità di caricamento dei programmi</w:t>
            </w:r>
          </w:p>
          <w:p w:rsidR="001A2A5B" w:rsidRPr="001A2A5B" w:rsidRDefault="001A2A5B" w:rsidP="001A2A5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1A2A5B">
              <w:rPr>
                <w:rFonts w:ascii="Calibri" w:hAnsi="Calibri" w:cs="Calibri"/>
              </w:rPr>
              <w:t xml:space="preserve">Procedure di installazione degli impianti di automazione industriale </w:t>
            </w:r>
          </w:p>
          <w:p w:rsidR="001A2A5B" w:rsidRPr="001A2A5B" w:rsidRDefault="001A2A5B" w:rsidP="001A2A5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1A2A5B">
              <w:rPr>
                <w:rFonts w:ascii="Calibri" w:hAnsi="Calibri" w:cs="Calibri"/>
              </w:rPr>
              <w:t>Tecniche di configurazione dei dispositivi</w:t>
            </w:r>
          </w:p>
          <w:p w:rsidR="001A2A5B" w:rsidRPr="001A2A5B" w:rsidRDefault="001A2A5B" w:rsidP="001A2A5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1A2A5B">
              <w:rPr>
                <w:rFonts w:ascii="Calibri" w:hAnsi="Calibri" w:cs="Calibri"/>
              </w:rPr>
              <w:t>Principali strumenti di misura e relativi campi di applicazione</w:t>
            </w:r>
          </w:p>
          <w:p w:rsidR="001A2A5B" w:rsidRPr="001A2A5B" w:rsidRDefault="001A2A5B" w:rsidP="001A2A5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1A2A5B">
              <w:rPr>
                <w:rFonts w:ascii="Calibri" w:hAnsi="Calibri" w:cs="Calibri"/>
              </w:rPr>
              <w:t>Tecniche di ricerca dei guasti e ripristino di sistemi malfunzionanti</w:t>
            </w:r>
          </w:p>
          <w:p w:rsidR="008C489D" w:rsidRPr="001A2A5B" w:rsidRDefault="008C489D" w:rsidP="00F0058C">
            <w:pPr>
              <w:suppressAutoHyphens w:val="0"/>
              <w:rPr>
                <w:rFonts w:ascii="Calibri" w:hAnsi="Calibri" w:cs="Calibri"/>
              </w:rPr>
            </w:pPr>
          </w:p>
        </w:tc>
      </w:tr>
    </w:tbl>
    <w:p w:rsidR="008C489D" w:rsidRDefault="008C489D" w:rsidP="00DC4BA4">
      <w:pPr>
        <w:snapToGrid w:val="0"/>
        <w:ind w:left="-176"/>
        <w:rPr>
          <w:rFonts w:ascii="Calibri" w:hAnsi="Calibri" w:cs="Arial"/>
          <w:sz w:val="22"/>
          <w:szCs w:val="22"/>
        </w:rPr>
      </w:pPr>
    </w:p>
    <w:p w:rsidR="00487581" w:rsidRDefault="00487581" w:rsidP="00DC4BA4">
      <w:pPr>
        <w:snapToGrid w:val="0"/>
        <w:ind w:left="-176"/>
        <w:rPr>
          <w:rFonts w:ascii="Calibri" w:hAnsi="Calibri" w:cs="Arial"/>
          <w:sz w:val="22"/>
          <w:szCs w:val="22"/>
        </w:rPr>
      </w:pPr>
    </w:p>
    <w:p w:rsidR="00487581" w:rsidRDefault="00487581" w:rsidP="00DC4BA4">
      <w:pPr>
        <w:snapToGrid w:val="0"/>
        <w:ind w:left="-176"/>
        <w:rPr>
          <w:rFonts w:ascii="Calibri" w:hAnsi="Calibri" w:cs="Arial"/>
          <w:sz w:val="22"/>
          <w:szCs w:val="22"/>
        </w:rPr>
      </w:pPr>
    </w:p>
    <w:p w:rsidR="008C489D" w:rsidRDefault="008C489D" w:rsidP="00DC4BA4">
      <w:pPr>
        <w:snapToGrid w:val="0"/>
        <w:ind w:left="-176"/>
        <w:rPr>
          <w:rFonts w:ascii="Calibri" w:hAnsi="Calibri" w:cs="Arial"/>
          <w:sz w:val="22"/>
          <w:szCs w:val="22"/>
        </w:rPr>
      </w:pPr>
    </w:p>
    <w:tbl>
      <w:tblPr>
        <w:tblW w:w="5363" w:type="pct"/>
        <w:tblInd w:w="-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7"/>
      </w:tblGrid>
      <w:tr w:rsidR="008C489D" w:rsidRPr="00F44992" w:rsidTr="00A32F2B">
        <w:trPr>
          <w:cantSplit/>
          <w:trHeight w:val="4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8C489D" w:rsidRDefault="008C489D" w:rsidP="00A32F2B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 w:rsidRPr="004B4420">
              <w:rPr>
                <w:rFonts w:ascii="Calibri" w:hAnsi="Calibri" w:cs="Arial"/>
                <w:b/>
                <w:bCs/>
              </w:rPr>
              <w:t>COMPETENZE TECNICO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4B4420">
              <w:rPr>
                <w:rFonts w:ascii="Calibri" w:hAnsi="Calibri" w:cs="Arial"/>
                <w:b/>
                <w:bCs/>
              </w:rPr>
              <w:t xml:space="preserve">PROFESSIONALI </w:t>
            </w:r>
            <w:r w:rsidRPr="00D271EC">
              <w:rPr>
                <w:rFonts w:ascii="Calibri" w:hAnsi="Calibri" w:cs="Arial"/>
                <w:b/>
                <w:bCs/>
                <w:u w:val="single"/>
              </w:rPr>
              <w:t>CONNOTATIVE L’INDIRIZZO</w:t>
            </w:r>
          </w:p>
          <w:p w:rsidR="008C489D" w:rsidRPr="006022DE" w:rsidRDefault="008C489D" w:rsidP="00905576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  <w:highlight w:val="yellow"/>
              </w:rPr>
            </w:pPr>
            <w:r w:rsidRPr="007A3EF1">
              <w:rPr>
                <w:rFonts w:ascii="Calibri" w:hAnsi="Calibri" w:cs="Arial"/>
                <w:b/>
                <w:bCs/>
              </w:rPr>
              <w:t>Installazione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7A3EF1">
              <w:rPr>
                <w:rFonts w:ascii="Calibri" w:hAnsi="Calibri" w:cs="Arial"/>
                <w:b/>
                <w:bCs/>
              </w:rPr>
              <w:t>di impianti elettrici civili</w:t>
            </w:r>
          </w:p>
        </w:tc>
      </w:tr>
    </w:tbl>
    <w:p w:rsidR="008C489D" w:rsidRPr="00631BC6" w:rsidRDefault="008C489D" w:rsidP="00882840">
      <w:pPr>
        <w:rPr>
          <w:rFonts w:ascii="Calibri" w:hAnsi="Calibri"/>
          <w:sz w:val="22"/>
          <w:szCs w:val="22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962"/>
      </w:tblGrid>
      <w:tr w:rsidR="008C489D" w:rsidRPr="00631BC6" w:rsidTr="00A32F2B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631BC6" w:rsidRDefault="008C489D" w:rsidP="00A32F2B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C489D" w:rsidRPr="00631BC6" w:rsidRDefault="008C489D" w:rsidP="00A32F2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COMPETENZA</w:t>
            </w:r>
          </w:p>
          <w:p w:rsidR="008C489D" w:rsidRPr="00697B38" w:rsidRDefault="008C489D" w:rsidP="00FD50D9">
            <w:pPr>
              <w:rPr>
                <w:rFonts w:ascii="Calibri" w:hAnsi="Calibri"/>
                <w:sz w:val="22"/>
                <w:szCs w:val="22"/>
              </w:rPr>
            </w:pPr>
            <w:r w:rsidRPr="00882840">
              <w:rPr>
                <w:rFonts w:ascii="Calibri" w:hAnsi="Calibri"/>
                <w:sz w:val="22"/>
                <w:szCs w:val="22"/>
              </w:rPr>
              <w:t xml:space="preserve">Realizzare </w:t>
            </w:r>
            <w:r w:rsidRPr="00420D26">
              <w:rPr>
                <w:rFonts w:ascii="Calibri" w:hAnsi="Calibri"/>
                <w:sz w:val="22"/>
                <w:szCs w:val="22"/>
              </w:rPr>
              <w:t>impianti elettrici ad uso civile nel rispetto della normativa di settore</w:t>
            </w:r>
            <w:r>
              <w:rPr>
                <w:rFonts w:ascii="Calibri" w:hAnsi="Calibri"/>
                <w:sz w:val="22"/>
                <w:szCs w:val="22"/>
              </w:rPr>
              <w:t xml:space="preserve"> e delle indicazioni contenute nel progetto</w:t>
            </w:r>
          </w:p>
        </w:tc>
      </w:tr>
      <w:tr w:rsidR="008C489D" w:rsidRPr="00631BC6" w:rsidTr="00A32F2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Pr="00631BC6" w:rsidRDefault="008C489D" w:rsidP="00A32F2B">
            <w:pPr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C489D" w:rsidRDefault="008C489D" w:rsidP="00A32F2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31BC6">
              <w:rPr>
                <w:rFonts w:ascii="Calibri" w:hAnsi="Calibri" w:cs="Arial"/>
                <w:b/>
                <w:sz w:val="22"/>
                <w:szCs w:val="22"/>
              </w:rPr>
              <w:t xml:space="preserve">ABILITA’ </w:t>
            </w:r>
          </w:p>
          <w:p w:rsidR="008C489D" w:rsidRPr="00631BC6" w:rsidRDefault="008C489D" w:rsidP="00A32F2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631BC6" w:rsidRDefault="008C489D" w:rsidP="00A32F2B">
            <w:pPr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C489D" w:rsidRPr="00631BC6" w:rsidRDefault="008C489D" w:rsidP="00A32F2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CONOSCENZE </w:t>
            </w:r>
          </w:p>
          <w:p w:rsidR="008C489D" w:rsidRPr="00631BC6" w:rsidRDefault="008C489D" w:rsidP="00A32F2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C489D" w:rsidRPr="000D0F0F" w:rsidTr="00A32F2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Applicare tecniche di tracciatura e scanalatura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 xml:space="preserve">Individuare il posizionamento di scatole e cassette di derivazione da incasso 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Applicare tecniche di posizionamento e fissaggio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Utilizzare tecniche di sorpasso tra le canalizzazioni e di raccordo con i quadri elettrici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Eseguire la posa dei cavi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Cablare componenti, apparecchiature e quadri elettrici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Realizzare impianti di terra</w:t>
            </w:r>
          </w:p>
          <w:p w:rsidR="008C489D" w:rsidRPr="00AF7C1A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Realizzare impianti di protezione dalle scariche atmosferiche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Elementi di elettrotecnica ed elettromagnetismo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Schemi elettrici e simbologie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Normative tecniche di riferimento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 xml:space="preserve">Caratteristiche tecniche di conduttori, componenti e apparecchiature per impianti elettrici civili 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Procedure per l’identificazione dei cavi posati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Procedure per la realizzazione di impianti elettrici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Tecniche di cablaggio</w:t>
            </w:r>
          </w:p>
          <w:p w:rsidR="008C489D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Tipologie di isolamento elettrico</w:t>
            </w:r>
          </w:p>
        </w:tc>
      </w:tr>
    </w:tbl>
    <w:p w:rsidR="008C489D" w:rsidRDefault="008C489D" w:rsidP="00DC4BA4">
      <w:pPr>
        <w:snapToGrid w:val="0"/>
        <w:ind w:left="-176"/>
        <w:rPr>
          <w:rFonts w:ascii="Calibri" w:hAnsi="Calibri" w:cs="Arial"/>
          <w:sz w:val="22"/>
          <w:szCs w:val="22"/>
        </w:rPr>
      </w:pPr>
    </w:p>
    <w:p w:rsidR="008C489D" w:rsidRDefault="008C489D" w:rsidP="00DC4BA4">
      <w:pPr>
        <w:snapToGrid w:val="0"/>
        <w:ind w:left="-176"/>
        <w:rPr>
          <w:rFonts w:ascii="Calibri" w:hAnsi="Calibri" w:cs="Arial"/>
          <w:sz w:val="22"/>
          <w:szCs w:val="22"/>
        </w:rPr>
      </w:pPr>
    </w:p>
    <w:p w:rsidR="008C489D" w:rsidRDefault="008C489D" w:rsidP="000E0127"/>
    <w:tbl>
      <w:tblPr>
        <w:tblW w:w="5363" w:type="pct"/>
        <w:tblInd w:w="-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7"/>
      </w:tblGrid>
      <w:tr w:rsidR="008C489D" w:rsidRPr="00F44992" w:rsidTr="00605DB8">
        <w:trPr>
          <w:cantSplit/>
          <w:trHeight w:val="4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8C489D" w:rsidRDefault="008C489D" w:rsidP="00A32F2B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 w:rsidRPr="004B4420">
              <w:rPr>
                <w:rFonts w:ascii="Calibri" w:hAnsi="Calibri" w:cs="Arial"/>
                <w:b/>
                <w:bCs/>
              </w:rPr>
              <w:t>COMPETENZE TECNICO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4B4420">
              <w:rPr>
                <w:rFonts w:ascii="Calibri" w:hAnsi="Calibri" w:cs="Arial"/>
                <w:b/>
                <w:bCs/>
              </w:rPr>
              <w:t xml:space="preserve">PROFESSIONALI </w:t>
            </w:r>
            <w:r w:rsidRPr="00D271EC">
              <w:rPr>
                <w:rFonts w:ascii="Calibri" w:hAnsi="Calibri" w:cs="Arial"/>
                <w:b/>
                <w:bCs/>
                <w:u w:val="single"/>
              </w:rPr>
              <w:t>CONNOTATIVE L’INDIRIZZO</w:t>
            </w:r>
          </w:p>
          <w:p w:rsidR="008C489D" w:rsidRPr="006022DE" w:rsidRDefault="008C489D" w:rsidP="00905576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  <w:highlight w:val="yellow"/>
              </w:rPr>
            </w:pPr>
            <w:r w:rsidRPr="007A3EF1">
              <w:rPr>
                <w:rFonts w:ascii="Calibri" w:hAnsi="Calibri" w:cs="Arial"/>
                <w:b/>
                <w:bCs/>
              </w:rPr>
              <w:t>Installazione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7A3EF1">
              <w:rPr>
                <w:rFonts w:ascii="Calibri" w:hAnsi="Calibri" w:cs="Arial"/>
                <w:b/>
                <w:bCs/>
              </w:rPr>
              <w:t>di impianti elettrici industriali e del terziario</w:t>
            </w:r>
          </w:p>
        </w:tc>
      </w:tr>
    </w:tbl>
    <w:p w:rsidR="008C489D" w:rsidRPr="00631BC6" w:rsidRDefault="008C489D" w:rsidP="007D49B6">
      <w:pPr>
        <w:rPr>
          <w:rFonts w:ascii="Calibri" w:hAnsi="Calibri"/>
          <w:sz w:val="22"/>
          <w:szCs w:val="22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962"/>
      </w:tblGrid>
      <w:tr w:rsidR="008C489D" w:rsidRPr="00631BC6" w:rsidTr="00DE038C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631BC6" w:rsidRDefault="008C489D" w:rsidP="00DE038C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C489D" w:rsidRPr="00631BC6" w:rsidRDefault="008C489D" w:rsidP="00DE038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COMPETENZA</w:t>
            </w:r>
          </w:p>
          <w:p w:rsidR="008C489D" w:rsidRPr="00697B38" w:rsidRDefault="008C489D" w:rsidP="00D7534C">
            <w:pPr>
              <w:rPr>
                <w:rFonts w:ascii="Calibri" w:hAnsi="Calibri"/>
                <w:sz w:val="22"/>
                <w:szCs w:val="22"/>
              </w:rPr>
            </w:pPr>
            <w:r w:rsidRPr="00882840">
              <w:rPr>
                <w:rFonts w:ascii="Calibri" w:hAnsi="Calibri"/>
                <w:sz w:val="22"/>
                <w:szCs w:val="22"/>
              </w:rPr>
              <w:t xml:space="preserve">Realizzare </w:t>
            </w:r>
            <w:r w:rsidRPr="00420D26">
              <w:rPr>
                <w:rFonts w:ascii="Calibri" w:hAnsi="Calibri"/>
                <w:sz w:val="22"/>
                <w:szCs w:val="22"/>
              </w:rPr>
              <w:t xml:space="preserve">impianti elettrici </w:t>
            </w:r>
            <w:r>
              <w:rPr>
                <w:rFonts w:ascii="Calibri" w:hAnsi="Calibri"/>
                <w:sz w:val="22"/>
                <w:szCs w:val="22"/>
              </w:rPr>
              <w:t xml:space="preserve">industriali e del terziario </w:t>
            </w:r>
            <w:r w:rsidRPr="00420D26">
              <w:rPr>
                <w:rFonts w:ascii="Calibri" w:hAnsi="Calibri"/>
                <w:sz w:val="22"/>
                <w:szCs w:val="22"/>
              </w:rPr>
              <w:t>nel rispetto della normativa di settore</w:t>
            </w:r>
            <w:r>
              <w:rPr>
                <w:rFonts w:ascii="Calibri" w:hAnsi="Calibri"/>
                <w:sz w:val="22"/>
                <w:szCs w:val="22"/>
              </w:rPr>
              <w:t xml:space="preserve"> e delle indicazioni contenute nel progetto</w:t>
            </w:r>
          </w:p>
        </w:tc>
      </w:tr>
      <w:tr w:rsidR="008C489D" w:rsidRPr="00631BC6" w:rsidTr="00DE038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9D" w:rsidRPr="00631BC6" w:rsidRDefault="008C489D" w:rsidP="00DE038C">
            <w:pPr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C489D" w:rsidRDefault="008C489D" w:rsidP="00DE038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31BC6">
              <w:rPr>
                <w:rFonts w:ascii="Calibri" w:hAnsi="Calibri" w:cs="Arial"/>
                <w:b/>
                <w:sz w:val="22"/>
                <w:szCs w:val="22"/>
              </w:rPr>
              <w:t xml:space="preserve">ABILITA’ </w:t>
            </w:r>
          </w:p>
          <w:p w:rsidR="008C489D" w:rsidRPr="00631BC6" w:rsidRDefault="008C489D" w:rsidP="00DE038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D" w:rsidRPr="00631BC6" w:rsidRDefault="008C489D" w:rsidP="00DE038C">
            <w:pPr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C489D" w:rsidRDefault="008C489D" w:rsidP="00DE038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CONOSCENZE </w:t>
            </w:r>
          </w:p>
          <w:p w:rsidR="008C489D" w:rsidRPr="00631BC6" w:rsidRDefault="008C489D" w:rsidP="00DE038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C489D" w:rsidRPr="000D0F0F" w:rsidTr="00DE038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 xml:space="preserve">Applicare tecniche di tracciatura, scanalatura e fissaggio di canalizzazioni metalliche e plastiche 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Utilizzare tecniche di lavorazione e giunzione della lamiera e delle parti in plastica di canalizzazioni e quadri elettrici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Utilizzare tecniche di sorpasso tra le canalizzazioni e di raccordo con i quadri elettrici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Applicare metodi di posa e collegamento di cavi e blindosbarre alle apparecchiature e ai quadri elettrici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Cablare apparecchiature di comando e di potenza, componenti e quadri elettrici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Realizzare impianti di protezione dalle scariche atmosferiche</w:t>
            </w:r>
          </w:p>
          <w:p w:rsidR="008C489D" w:rsidRPr="008E6F2B" w:rsidRDefault="008C489D" w:rsidP="00F0058C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Elementi di elettrotecnica ed elettromagnetismo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Sistemi elettrici monofase e trifase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Impianti di bassa e media tensione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Schemi elettrici e simbologie di impianti industriali e del terziario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Normative tecniche di riferimento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 xml:space="preserve">Caratteristiche tecniche di conduttori, componenti e apparecchiature di comando e di potenza per impianti elettrici industriali e del terziario 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Caratteristiche funzionali e campi di applicazione delle canalizzazioni plastiche e metalliche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Tecniche di taglio a misura, adattamento, giunzione e fissaggio delle canalizzazioni</w:t>
            </w:r>
          </w:p>
          <w:p w:rsidR="008C489D" w:rsidRPr="00431974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Caratteristiche generali dei principali attuatori industriali (motori, cilindri) e delle protezioni a supporto</w:t>
            </w:r>
          </w:p>
        </w:tc>
      </w:tr>
    </w:tbl>
    <w:p w:rsidR="008C489D" w:rsidRDefault="008C489D" w:rsidP="007D49B6">
      <w:pPr>
        <w:snapToGrid w:val="0"/>
        <w:ind w:left="-176"/>
        <w:rPr>
          <w:rFonts w:ascii="Calibri" w:hAnsi="Calibri" w:cs="Arial"/>
          <w:sz w:val="22"/>
          <w:szCs w:val="22"/>
        </w:rPr>
      </w:pPr>
    </w:p>
    <w:p w:rsidR="00487581" w:rsidRDefault="00487581" w:rsidP="007D49B6">
      <w:pPr>
        <w:snapToGrid w:val="0"/>
        <w:ind w:left="-176"/>
        <w:rPr>
          <w:rFonts w:ascii="Calibri" w:hAnsi="Calibri" w:cs="Arial"/>
          <w:sz w:val="22"/>
          <w:szCs w:val="22"/>
        </w:rPr>
      </w:pPr>
    </w:p>
    <w:p w:rsidR="00487581" w:rsidRDefault="00487581" w:rsidP="007D49B6">
      <w:pPr>
        <w:snapToGrid w:val="0"/>
        <w:ind w:left="-176"/>
        <w:rPr>
          <w:rFonts w:ascii="Calibri" w:hAnsi="Calibri" w:cs="Arial"/>
          <w:sz w:val="22"/>
          <w:szCs w:val="22"/>
        </w:rPr>
      </w:pPr>
    </w:p>
    <w:p w:rsidR="00487581" w:rsidRDefault="00487581" w:rsidP="007D49B6">
      <w:pPr>
        <w:snapToGrid w:val="0"/>
        <w:ind w:left="-176"/>
        <w:rPr>
          <w:rFonts w:ascii="Calibri" w:hAnsi="Calibri" w:cs="Arial"/>
          <w:sz w:val="22"/>
          <w:szCs w:val="22"/>
        </w:rPr>
      </w:pPr>
    </w:p>
    <w:p w:rsidR="008C489D" w:rsidRDefault="008C489D" w:rsidP="0042266B">
      <w:pPr>
        <w:snapToGrid w:val="0"/>
        <w:ind w:left="-176"/>
        <w:rPr>
          <w:rFonts w:ascii="Calibri" w:hAnsi="Calibri" w:cs="Arial"/>
          <w:sz w:val="22"/>
          <w:szCs w:val="22"/>
        </w:rPr>
      </w:pPr>
    </w:p>
    <w:tbl>
      <w:tblPr>
        <w:tblW w:w="5363" w:type="pct"/>
        <w:tblInd w:w="-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7"/>
      </w:tblGrid>
      <w:tr w:rsidR="008C489D" w:rsidRPr="00F44992" w:rsidTr="00A32F2B">
        <w:trPr>
          <w:cantSplit/>
          <w:trHeight w:val="4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8C489D" w:rsidRDefault="008C489D" w:rsidP="00A32F2B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 w:rsidRPr="004B4420">
              <w:rPr>
                <w:rFonts w:ascii="Calibri" w:hAnsi="Calibri" w:cs="Arial"/>
                <w:b/>
                <w:bCs/>
              </w:rPr>
              <w:t>COMPETENZE TECNICO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4B4420">
              <w:rPr>
                <w:rFonts w:ascii="Calibri" w:hAnsi="Calibri" w:cs="Arial"/>
                <w:b/>
                <w:bCs/>
              </w:rPr>
              <w:t xml:space="preserve">PROFESSIONALI </w:t>
            </w:r>
            <w:r w:rsidRPr="00D271EC">
              <w:rPr>
                <w:rFonts w:ascii="Calibri" w:hAnsi="Calibri" w:cs="Arial"/>
                <w:b/>
                <w:bCs/>
                <w:u w:val="single"/>
              </w:rPr>
              <w:t>CONNOTATIVE L’INDIRIZZO</w:t>
            </w:r>
          </w:p>
          <w:p w:rsidR="008C489D" w:rsidRPr="006022DE" w:rsidRDefault="008C489D" w:rsidP="00905576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  <w:highlight w:val="yellow"/>
              </w:rPr>
            </w:pPr>
            <w:r w:rsidRPr="007A3EF1">
              <w:rPr>
                <w:rFonts w:ascii="Calibri" w:hAnsi="Calibri" w:cs="Arial"/>
                <w:b/>
                <w:bCs/>
              </w:rPr>
              <w:t>Installazione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7A3EF1">
              <w:rPr>
                <w:rFonts w:ascii="Calibri" w:hAnsi="Calibri" w:cs="Arial"/>
                <w:b/>
                <w:bCs/>
              </w:rPr>
              <w:t>di impianti speciali per la sicurezza e per il cablaggio strutturato</w:t>
            </w:r>
          </w:p>
        </w:tc>
      </w:tr>
    </w:tbl>
    <w:p w:rsidR="008C489D" w:rsidRPr="00631BC6" w:rsidRDefault="008C489D" w:rsidP="003B0B74">
      <w:pPr>
        <w:rPr>
          <w:rFonts w:ascii="Calibri" w:hAnsi="Calibri"/>
          <w:sz w:val="22"/>
          <w:szCs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2"/>
      </w:tblGrid>
      <w:tr w:rsidR="008C489D" w:rsidRPr="00631BC6" w:rsidTr="00487581">
        <w:tc>
          <w:tcPr>
            <w:tcW w:w="10207" w:type="dxa"/>
            <w:gridSpan w:val="2"/>
          </w:tcPr>
          <w:p w:rsidR="008C489D" w:rsidRPr="00631BC6" w:rsidRDefault="008C489D" w:rsidP="00A32F2B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C489D" w:rsidRPr="00631BC6" w:rsidRDefault="008C489D" w:rsidP="00A32F2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COMPETENZA</w:t>
            </w:r>
          </w:p>
          <w:p w:rsidR="008C489D" w:rsidRPr="00697B38" w:rsidRDefault="008C489D" w:rsidP="00A32F2B">
            <w:pPr>
              <w:rPr>
                <w:rFonts w:ascii="Calibri" w:hAnsi="Calibri"/>
                <w:sz w:val="22"/>
                <w:szCs w:val="22"/>
              </w:rPr>
            </w:pPr>
            <w:r w:rsidRPr="00C116D8">
              <w:rPr>
                <w:rFonts w:ascii="Calibri" w:hAnsi="Calibri" w:cs="Calibri"/>
                <w:bCs/>
              </w:rPr>
              <w:t>Realizzare impianti per la sicurezza (antintrusione, antincendio, video sorveglianza, controllo accessi) e per la rete dati nel rispetto della normativa di settore e sulla base delle specifiche tecniche contenute nel progetto esecutivo</w:t>
            </w:r>
          </w:p>
        </w:tc>
      </w:tr>
      <w:tr w:rsidR="008C489D" w:rsidRPr="00631BC6" w:rsidTr="00487581">
        <w:tc>
          <w:tcPr>
            <w:tcW w:w="5245" w:type="dxa"/>
          </w:tcPr>
          <w:p w:rsidR="008C489D" w:rsidRPr="00631BC6" w:rsidRDefault="008C489D" w:rsidP="00A32F2B">
            <w:pPr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C489D" w:rsidRDefault="008C489D" w:rsidP="00A32F2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31BC6">
              <w:rPr>
                <w:rFonts w:ascii="Calibri" w:hAnsi="Calibri" w:cs="Arial"/>
                <w:b/>
                <w:sz w:val="22"/>
                <w:szCs w:val="22"/>
              </w:rPr>
              <w:t xml:space="preserve">ABILITA’ </w:t>
            </w:r>
          </w:p>
          <w:p w:rsidR="008C489D" w:rsidRPr="001F6F0C" w:rsidRDefault="008C489D" w:rsidP="001F6F0C">
            <w:pPr>
              <w:jc w:val="center"/>
            </w:pPr>
          </w:p>
        </w:tc>
        <w:tc>
          <w:tcPr>
            <w:tcW w:w="4962" w:type="dxa"/>
          </w:tcPr>
          <w:p w:rsidR="008C489D" w:rsidRPr="00631BC6" w:rsidRDefault="008C489D" w:rsidP="00A32F2B">
            <w:pPr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C489D" w:rsidRPr="00631BC6" w:rsidRDefault="008C489D" w:rsidP="00A32F2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CONOSCENZE </w:t>
            </w:r>
          </w:p>
          <w:p w:rsidR="008C489D" w:rsidRPr="001F6F0C" w:rsidRDefault="008C489D" w:rsidP="001F6F0C">
            <w:pPr>
              <w:jc w:val="center"/>
            </w:pPr>
          </w:p>
        </w:tc>
      </w:tr>
      <w:tr w:rsidR="00F0058C" w:rsidRPr="000D0F0F" w:rsidTr="00487581">
        <w:tc>
          <w:tcPr>
            <w:tcW w:w="5245" w:type="dxa"/>
          </w:tcPr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 xml:space="preserve">Applicare tecniche di tracciatura, scanalatura e fissaggio di canalizzazioni metalliche e plastiche 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Applicare metodi di posa e collegamento di cavi, sensori, dispositivi e quadri di comando per impianti di sicurezza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Applicare metodi di posa e collegamento di cavi, apparecchiature e quadri per cablaggio strutturato</w:t>
            </w:r>
          </w:p>
          <w:p w:rsidR="00F0058C" w:rsidRPr="00FC3F70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Configurare e testare impianti di sicurezza</w:t>
            </w:r>
          </w:p>
        </w:tc>
        <w:tc>
          <w:tcPr>
            <w:tcW w:w="4962" w:type="dxa"/>
          </w:tcPr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Elementi di elettrotecnica, elettronica ed elettromagnetismo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Schemi elettrici e simbologie per impianti domotici, di sicurezza e per cablaggio strutturato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Tipologie di reti locali per la sicurezza e il cablaggio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Normative tecniche di riferimento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Normative sulla privacy nelle riprese video e audio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Caratteristiche tecniche di componenti, sensori e apparecchiature per impianti di sicurezza e cablaggio</w:t>
            </w:r>
          </w:p>
          <w:p w:rsidR="00F0058C" w:rsidRPr="00F0058C" w:rsidRDefault="00F0058C" w:rsidP="00F0058C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F0058C">
              <w:rPr>
                <w:rFonts w:ascii="Calibri" w:hAnsi="Calibri" w:cs="Calibri"/>
              </w:rPr>
              <w:t>Tecniche di configurazione di impianti di sicurezza</w:t>
            </w:r>
          </w:p>
        </w:tc>
      </w:tr>
    </w:tbl>
    <w:p w:rsidR="008C489D" w:rsidRDefault="008C489D" w:rsidP="00EF4ED4">
      <w:pPr>
        <w:snapToGrid w:val="0"/>
        <w:ind w:left="-176"/>
        <w:rPr>
          <w:rFonts w:ascii="Calibri" w:hAnsi="Calibri" w:cs="Arial"/>
          <w:sz w:val="22"/>
          <w:szCs w:val="22"/>
        </w:rPr>
      </w:pPr>
    </w:p>
    <w:p w:rsidR="008C489D" w:rsidRPr="00631BC6" w:rsidRDefault="008C489D" w:rsidP="00EF4ED4">
      <w:pPr>
        <w:snapToGrid w:val="0"/>
        <w:ind w:left="-176"/>
        <w:rPr>
          <w:rFonts w:ascii="Calibri" w:hAnsi="Calibri" w:cs="Arial"/>
          <w:sz w:val="22"/>
          <w:szCs w:val="22"/>
        </w:rPr>
      </w:pPr>
    </w:p>
    <w:sectPr w:rsidR="008C489D" w:rsidRPr="00631BC6" w:rsidSect="00DF5E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ECC" w:rsidRDefault="00B86ECC" w:rsidP="00C331D5">
      <w:r>
        <w:separator/>
      </w:r>
    </w:p>
  </w:endnote>
  <w:endnote w:type="continuationSeparator" w:id="0">
    <w:p w:rsidR="00B86ECC" w:rsidRDefault="00B86ECC" w:rsidP="00C3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89D" w:rsidRDefault="008C489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89D" w:rsidRDefault="008C489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89D" w:rsidRDefault="008C48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ECC" w:rsidRDefault="00B86ECC" w:rsidP="00C331D5">
      <w:r>
        <w:separator/>
      </w:r>
    </w:p>
  </w:footnote>
  <w:footnote w:type="continuationSeparator" w:id="0">
    <w:p w:rsidR="00B86ECC" w:rsidRDefault="00B86ECC" w:rsidP="00C33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89D" w:rsidRDefault="008C489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420369"/>
      <w:docPartObj>
        <w:docPartGallery w:val="Watermarks"/>
        <w:docPartUnique/>
      </w:docPartObj>
    </w:sdtPr>
    <w:sdtEndPr/>
    <w:sdtContent>
      <w:p w:rsidR="008C489D" w:rsidRDefault="00B86ECC">
        <w:pPr>
          <w:pStyle w:val="Intestazio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5801720" o:spid="_x0000_s2049" type="#_x0000_t136" style="position:absolute;margin-left:0;margin-top:0;width:424.65pt;height:254.7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89D" w:rsidRDefault="008C48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FDE16D2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  <w:rPr>
        <w:rFonts w:cs="Times New Roman"/>
      </w:rPr>
    </w:lvl>
  </w:abstractNum>
  <w:abstractNum w:abstractNumId="3" w15:restartNumberingAfterBreak="0">
    <w:nsid w:val="0000000E"/>
    <w:multiLevelType w:val="singleLevel"/>
    <w:tmpl w:val="0000000E"/>
    <w:name w:val="WW8Num1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18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numFmt w:val="bullet"/>
      <w:lvlText w:val="﷐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5" w15:restartNumberingAfterBreak="0">
    <w:nsid w:val="026E558A"/>
    <w:multiLevelType w:val="hybridMultilevel"/>
    <w:tmpl w:val="CBF628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B02399"/>
    <w:multiLevelType w:val="hybridMultilevel"/>
    <w:tmpl w:val="CCE4D8C2"/>
    <w:lvl w:ilvl="0" w:tplc="B1D4A7A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413B33"/>
    <w:multiLevelType w:val="hybridMultilevel"/>
    <w:tmpl w:val="7DD4C4A4"/>
    <w:lvl w:ilvl="0" w:tplc="64688150">
      <w:numFmt w:val="bullet"/>
      <w:lvlText w:val="—"/>
      <w:lvlJc w:val="left"/>
      <w:pPr>
        <w:ind w:left="18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8" w15:restartNumberingAfterBreak="0">
    <w:nsid w:val="15481ADE"/>
    <w:multiLevelType w:val="hybridMultilevel"/>
    <w:tmpl w:val="E46A62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25EF5"/>
    <w:multiLevelType w:val="hybridMultilevel"/>
    <w:tmpl w:val="6E4CE24C"/>
    <w:lvl w:ilvl="0" w:tplc="15E8A35A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B1448C"/>
    <w:multiLevelType w:val="hybridMultilevel"/>
    <w:tmpl w:val="F9387D50"/>
    <w:lvl w:ilvl="0" w:tplc="927C3284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14B7442"/>
    <w:multiLevelType w:val="hybridMultilevel"/>
    <w:tmpl w:val="57C6BAD0"/>
    <w:lvl w:ilvl="0" w:tplc="2636316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79654F1"/>
    <w:multiLevelType w:val="hybridMultilevel"/>
    <w:tmpl w:val="C7720FB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34522DB"/>
    <w:multiLevelType w:val="hybridMultilevel"/>
    <w:tmpl w:val="EEB6400A"/>
    <w:lvl w:ilvl="0" w:tplc="1A360688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4D17CB2"/>
    <w:multiLevelType w:val="hybridMultilevel"/>
    <w:tmpl w:val="34B211C4"/>
    <w:lvl w:ilvl="0" w:tplc="9756455C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F0E4110"/>
    <w:multiLevelType w:val="hybridMultilevel"/>
    <w:tmpl w:val="CC7A00BC"/>
    <w:lvl w:ilvl="0" w:tplc="87BA64D4">
      <w:start w:val="1"/>
      <w:numFmt w:val="bullet"/>
      <w:pStyle w:val="QPR-ConoscenzeAbil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40122"/>
    <w:multiLevelType w:val="hybridMultilevel"/>
    <w:tmpl w:val="4CC23600"/>
    <w:lvl w:ilvl="0" w:tplc="5E241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23C92"/>
    <w:multiLevelType w:val="hybridMultilevel"/>
    <w:tmpl w:val="D1C06B34"/>
    <w:lvl w:ilvl="0" w:tplc="04100005">
      <w:start w:val="1"/>
      <w:numFmt w:val="bullet"/>
      <w:lvlText w:val="-"/>
      <w:lvlJc w:val="left"/>
      <w:pPr>
        <w:tabs>
          <w:tab w:val="num" w:pos="5322"/>
        </w:tabs>
        <w:ind w:left="5322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B6DF2"/>
    <w:multiLevelType w:val="hybridMultilevel"/>
    <w:tmpl w:val="37A89924"/>
    <w:lvl w:ilvl="0" w:tplc="91DADCC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C0399D"/>
    <w:multiLevelType w:val="hybridMultilevel"/>
    <w:tmpl w:val="05B68866"/>
    <w:lvl w:ilvl="0" w:tplc="31DE8F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18"/>
      </w:rPr>
    </w:lvl>
    <w:lvl w:ilvl="1" w:tplc="3C98F660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24711EB"/>
    <w:multiLevelType w:val="hybridMultilevel"/>
    <w:tmpl w:val="323802F0"/>
    <w:lvl w:ilvl="0" w:tplc="2636316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CA091B"/>
    <w:multiLevelType w:val="hybridMultilevel"/>
    <w:tmpl w:val="14C079AA"/>
    <w:lvl w:ilvl="0" w:tplc="1CBA7AF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12"/>
  </w:num>
  <w:num w:numId="8">
    <w:abstractNumId w:val="8"/>
  </w:num>
  <w:num w:numId="9">
    <w:abstractNumId w:val="5"/>
  </w:num>
  <w:num w:numId="10">
    <w:abstractNumId w:val="13"/>
  </w:num>
  <w:num w:numId="11">
    <w:abstractNumId w:val="10"/>
  </w:num>
  <w:num w:numId="12">
    <w:abstractNumId w:val="6"/>
  </w:num>
  <w:num w:numId="13">
    <w:abstractNumId w:val="2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0"/>
  </w:num>
  <w:num w:numId="17">
    <w:abstractNumId w:val="14"/>
  </w:num>
  <w:num w:numId="18">
    <w:abstractNumId w:val="9"/>
  </w:num>
  <w:num w:numId="19">
    <w:abstractNumId w:val="7"/>
  </w:num>
  <w:num w:numId="20">
    <w:abstractNumId w:val="16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C9"/>
    <w:rsid w:val="00000890"/>
    <w:rsid w:val="000348CD"/>
    <w:rsid w:val="00045A59"/>
    <w:rsid w:val="0005208E"/>
    <w:rsid w:val="00057191"/>
    <w:rsid w:val="000657AF"/>
    <w:rsid w:val="00082520"/>
    <w:rsid w:val="0009009A"/>
    <w:rsid w:val="000A2652"/>
    <w:rsid w:val="000A65E2"/>
    <w:rsid w:val="000D0F0F"/>
    <w:rsid w:val="000D50C9"/>
    <w:rsid w:val="000E0127"/>
    <w:rsid w:val="00105CFE"/>
    <w:rsid w:val="001440CF"/>
    <w:rsid w:val="00163B79"/>
    <w:rsid w:val="001739A1"/>
    <w:rsid w:val="00173F24"/>
    <w:rsid w:val="001A2A5B"/>
    <w:rsid w:val="001A30C0"/>
    <w:rsid w:val="001B1F30"/>
    <w:rsid w:val="001B4B8A"/>
    <w:rsid w:val="001B758A"/>
    <w:rsid w:val="001C63FB"/>
    <w:rsid w:val="001D09D4"/>
    <w:rsid w:val="001F0258"/>
    <w:rsid w:val="001F6F0C"/>
    <w:rsid w:val="00227AF3"/>
    <w:rsid w:val="00253F26"/>
    <w:rsid w:val="00271418"/>
    <w:rsid w:val="002C5F57"/>
    <w:rsid w:val="002D3887"/>
    <w:rsid w:val="002E082C"/>
    <w:rsid w:val="002F5477"/>
    <w:rsid w:val="00300D32"/>
    <w:rsid w:val="0030118C"/>
    <w:rsid w:val="003334A1"/>
    <w:rsid w:val="00372FC9"/>
    <w:rsid w:val="003908E2"/>
    <w:rsid w:val="00393D56"/>
    <w:rsid w:val="003A47A5"/>
    <w:rsid w:val="003A56DE"/>
    <w:rsid w:val="003A64A4"/>
    <w:rsid w:val="003A6526"/>
    <w:rsid w:val="003B0B74"/>
    <w:rsid w:val="003C2974"/>
    <w:rsid w:val="003D531D"/>
    <w:rsid w:val="003E1148"/>
    <w:rsid w:val="003F173D"/>
    <w:rsid w:val="00400D93"/>
    <w:rsid w:val="00401660"/>
    <w:rsid w:val="004074ED"/>
    <w:rsid w:val="00417524"/>
    <w:rsid w:val="00420D26"/>
    <w:rsid w:val="0042266B"/>
    <w:rsid w:val="004235AA"/>
    <w:rsid w:val="0043102C"/>
    <w:rsid w:val="00431974"/>
    <w:rsid w:val="00433556"/>
    <w:rsid w:val="0046593A"/>
    <w:rsid w:val="004779BB"/>
    <w:rsid w:val="004807DD"/>
    <w:rsid w:val="00483301"/>
    <w:rsid w:val="00487581"/>
    <w:rsid w:val="004A3CD4"/>
    <w:rsid w:val="004B4420"/>
    <w:rsid w:val="004C0677"/>
    <w:rsid w:val="004C63E4"/>
    <w:rsid w:val="004E2C77"/>
    <w:rsid w:val="004F608D"/>
    <w:rsid w:val="00504995"/>
    <w:rsid w:val="00526D98"/>
    <w:rsid w:val="00532BCE"/>
    <w:rsid w:val="00563631"/>
    <w:rsid w:val="00570B0E"/>
    <w:rsid w:val="00572B61"/>
    <w:rsid w:val="00586309"/>
    <w:rsid w:val="00596A42"/>
    <w:rsid w:val="005A163B"/>
    <w:rsid w:val="005A279A"/>
    <w:rsid w:val="005A785B"/>
    <w:rsid w:val="005B62FC"/>
    <w:rsid w:val="005D7E92"/>
    <w:rsid w:val="005F70B8"/>
    <w:rsid w:val="006022DE"/>
    <w:rsid w:val="00605DB8"/>
    <w:rsid w:val="00627D89"/>
    <w:rsid w:val="00631BC6"/>
    <w:rsid w:val="006329F9"/>
    <w:rsid w:val="006351E4"/>
    <w:rsid w:val="00650F08"/>
    <w:rsid w:val="00670C9B"/>
    <w:rsid w:val="00690E1F"/>
    <w:rsid w:val="0069434D"/>
    <w:rsid w:val="006975B1"/>
    <w:rsid w:val="00697B38"/>
    <w:rsid w:val="006A1F06"/>
    <w:rsid w:val="006A62E6"/>
    <w:rsid w:val="006C4544"/>
    <w:rsid w:val="006C7E87"/>
    <w:rsid w:val="006D2846"/>
    <w:rsid w:val="006E7CF3"/>
    <w:rsid w:val="006F136E"/>
    <w:rsid w:val="007070C2"/>
    <w:rsid w:val="00721072"/>
    <w:rsid w:val="00723AA2"/>
    <w:rsid w:val="0072415D"/>
    <w:rsid w:val="00724287"/>
    <w:rsid w:val="00737F04"/>
    <w:rsid w:val="00773610"/>
    <w:rsid w:val="00791D00"/>
    <w:rsid w:val="007A07C8"/>
    <w:rsid w:val="007A3EF1"/>
    <w:rsid w:val="007C0F7A"/>
    <w:rsid w:val="007D49B6"/>
    <w:rsid w:val="007D7DE7"/>
    <w:rsid w:val="0083604D"/>
    <w:rsid w:val="00856D81"/>
    <w:rsid w:val="008768B5"/>
    <w:rsid w:val="0088011A"/>
    <w:rsid w:val="00880E06"/>
    <w:rsid w:val="00882840"/>
    <w:rsid w:val="00882C5C"/>
    <w:rsid w:val="008C1EA8"/>
    <w:rsid w:val="008C489D"/>
    <w:rsid w:val="008E6F2B"/>
    <w:rsid w:val="00905576"/>
    <w:rsid w:val="009349BD"/>
    <w:rsid w:val="00941664"/>
    <w:rsid w:val="00963981"/>
    <w:rsid w:val="0097007F"/>
    <w:rsid w:val="009A1D77"/>
    <w:rsid w:val="009B4D42"/>
    <w:rsid w:val="009C1439"/>
    <w:rsid w:val="009C6209"/>
    <w:rsid w:val="009D6234"/>
    <w:rsid w:val="00A01624"/>
    <w:rsid w:val="00A24394"/>
    <w:rsid w:val="00A32F2B"/>
    <w:rsid w:val="00A456A2"/>
    <w:rsid w:val="00A651C1"/>
    <w:rsid w:val="00A9381A"/>
    <w:rsid w:val="00A95F59"/>
    <w:rsid w:val="00AA096F"/>
    <w:rsid w:val="00AA0AF1"/>
    <w:rsid w:val="00AC33FA"/>
    <w:rsid w:val="00AC67DB"/>
    <w:rsid w:val="00AE2D55"/>
    <w:rsid w:val="00AE3723"/>
    <w:rsid w:val="00AF6EB5"/>
    <w:rsid w:val="00AF7C1A"/>
    <w:rsid w:val="00B1161F"/>
    <w:rsid w:val="00B201B0"/>
    <w:rsid w:val="00B2781B"/>
    <w:rsid w:val="00B41B6E"/>
    <w:rsid w:val="00B479A1"/>
    <w:rsid w:val="00B71430"/>
    <w:rsid w:val="00B86ECC"/>
    <w:rsid w:val="00BB4A5B"/>
    <w:rsid w:val="00BC6DBA"/>
    <w:rsid w:val="00BD241C"/>
    <w:rsid w:val="00BE6770"/>
    <w:rsid w:val="00C03C27"/>
    <w:rsid w:val="00C068BF"/>
    <w:rsid w:val="00C072EF"/>
    <w:rsid w:val="00C116D8"/>
    <w:rsid w:val="00C23F1C"/>
    <w:rsid w:val="00C25C76"/>
    <w:rsid w:val="00C331D5"/>
    <w:rsid w:val="00C42CF4"/>
    <w:rsid w:val="00C76808"/>
    <w:rsid w:val="00C976A3"/>
    <w:rsid w:val="00CB4260"/>
    <w:rsid w:val="00CB6924"/>
    <w:rsid w:val="00CC0FEF"/>
    <w:rsid w:val="00D01726"/>
    <w:rsid w:val="00D14FFF"/>
    <w:rsid w:val="00D22AA9"/>
    <w:rsid w:val="00D271EC"/>
    <w:rsid w:val="00D36DCA"/>
    <w:rsid w:val="00D45B98"/>
    <w:rsid w:val="00D51FF7"/>
    <w:rsid w:val="00D52ED8"/>
    <w:rsid w:val="00D53B87"/>
    <w:rsid w:val="00D54E90"/>
    <w:rsid w:val="00D7534C"/>
    <w:rsid w:val="00D80742"/>
    <w:rsid w:val="00DB473E"/>
    <w:rsid w:val="00DB66D7"/>
    <w:rsid w:val="00DC4BA4"/>
    <w:rsid w:val="00DD627B"/>
    <w:rsid w:val="00DD76F5"/>
    <w:rsid w:val="00DE038C"/>
    <w:rsid w:val="00DF5EC1"/>
    <w:rsid w:val="00E024FD"/>
    <w:rsid w:val="00E16BB5"/>
    <w:rsid w:val="00E26A81"/>
    <w:rsid w:val="00E317AC"/>
    <w:rsid w:val="00E43C17"/>
    <w:rsid w:val="00E516E4"/>
    <w:rsid w:val="00E711FF"/>
    <w:rsid w:val="00E804F2"/>
    <w:rsid w:val="00E85AB0"/>
    <w:rsid w:val="00EB3144"/>
    <w:rsid w:val="00EB6C38"/>
    <w:rsid w:val="00ED5296"/>
    <w:rsid w:val="00ED7F09"/>
    <w:rsid w:val="00EF4ED4"/>
    <w:rsid w:val="00F0058C"/>
    <w:rsid w:val="00F10D02"/>
    <w:rsid w:val="00F11C1A"/>
    <w:rsid w:val="00F2345B"/>
    <w:rsid w:val="00F44992"/>
    <w:rsid w:val="00F6572C"/>
    <w:rsid w:val="00F80976"/>
    <w:rsid w:val="00FB0DDA"/>
    <w:rsid w:val="00FC3F70"/>
    <w:rsid w:val="00FD50D9"/>
    <w:rsid w:val="00FE6EEB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1966415C-5E5C-4DB2-9A80-663CC840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FC9"/>
    <w:pPr>
      <w:suppressAutoHyphens/>
    </w:pPr>
    <w:rPr>
      <w:rFonts w:ascii="Times New Roman" w:eastAsia="Times New Roman" w:hAnsi="Times New Roman"/>
      <w:lang w:eastAsia="ar-SA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FF4FC9"/>
    <w:pPr>
      <w:keepNext/>
      <w:numPr>
        <w:numId w:val="1"/>
      </w:numPr>
      <w:jc w:val="both"/>
      <w:outlineLvl w:val="0"/>
    </w:pPr>
    <w:rPr>
      <w:rFonts w:ascii="Calibri" w:hAnsi="Calibri"/>
      <w:b/>
      <w:bCs/>
      <w:sz w:val="24"/>
      <w:szCs w:val="22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FF4FC9"/>
    <w:pPr>
      <w:keepNext/>
      <w:numPr>
        <w:ilvl w:val="1"/>
      </w:numPr>
      <w:tabs>
        <w:tab w:val="num" w:pos="576"/>
      </w:tabs>
      <w:ind w:left="1152" w:hanging="576"/>
      <w:outlineLvl w:val="1"/>
    </w:pPr>
    <w:rPr>
      <w:rFonts w:ascii="Calibri" w:hAnsi="Calibri" w:cs="Arial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F4FC9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F4FC9"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Titolo9">
    <w:name w:val="heading 9"/>
    <w:basedOn w:val="Normale"/>
    <w:next w:val="Normale"/>
    <w:link w:val="Titolo9Carattere1"/>
    <w:uiPriority w:val="99"/>
    <w:qFormat/>
    <w:rsid w:val="00FF4FC9"/>
    <w:pPr>
      <w:keepNext/>
      <w:numPr>
        <w:ilvl w:val="8"/>
        <w:numId w:val="1"/>
      </w:numPr>
      <w:outlineLvl w:val="8"/>
    </w:pPr>
    <w:rPr>
      <w:rFonts w:ascii="Arial" w:hAnsi="Arial" w:cs="Arial"/>
      <w:b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FF4FC9"/>
    <w:rPr>
      <w:rFonts w:ascii="Calibri" w:hAnsi="Calibri" w:cs="Times New Roman"/>
      <w:b/>
      <w:bCs/>
      <w:sz w:val="24"/>
      <w:lang w:eastAsia="ar-SA" w:bidi="ar-SA"/>
    </w:rPr>
  </w:style>
  <w:style w:type="character" w:customStyle="1" w:styleId="Titolo2Carattere">
    <w:name w:val="Titolo 2 Carattere"/>
    <w:link w:val="Titolo2"/>
    <w:uiPriority w:val="99"/>
    <w:locked/>
    <w:rsid w:val="00FF4FC9"/>
    <w:rPr>
      <w:rFonts w:ascii="Calibri" w:hAnsi="Calibri" w:cs="Arial"/>
      <w:b/>
      <w:bCs/>
      <w:lang w:eastAsia="ar-SA" w:bidi="ar-SA"/>
    </w:rPr>
  </w:style>
  <w:style w:type="character" w:customStyle="1" w:styleId="Titolo5Carattere">
    <w:name w:val="Titolo 5 Carattere"/>
    <w:link w:val="Titolo5"/>
    <w:uiPriority w:val="99"/>
    <w:locked/>
    <w:rsid w:val="00FF4FC9"/>
    <w:rPr>
      <w:rFonts w:ascii="Arial" w:hAnsi="Arial" w:cs="Arial"/>
      <w:b/>
      <w:bCs/>
      <w:sz w:val="24"/>
      <w:szCs w:val="24"/>
      <w:u w:val="single"/>
      <w:lang w:eastAsia="ar-SA" w:bidi="ar-SA"/>
    </w:rPr>
  </w:style>
  <w:style w:type="character" w:customStyle="1" w:styleId="Titolo6Carattere">
    <w:name w:val="Titolo 6 Carattere"/>
    <w:link w:val="Titolo6"/>
    <w:uiPriority w:val="99"/>
    <w:locked/>
    <w:rsid w:val="00FF4FC9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itolo9Carattere1">
    <w:name w:val="Titolo 9 Carattere1"/>
    <w:link w:val="Titolo9"/>
    <w:uiPriority w:val="99"/>
    <w:locked/>
    <w:rsid w:val="00FF4FC9"/>
    <w:rPr>
      <w:rFonts w:ascii="Arial" w:hAnsi="Arial" w:cs="Arial"/>
      <w:b/>
      <w:sz w:val="24"/>
      <w:szCs w:val="24"/>
      <w:lang w:eastAsia="ar-SA" w:bidi="ar-SA"/>
    </w:rPr>
  </w:style>
  <w:style w:type="character" w:customStyle="1" w:styleId="Titolo9Carattere">
    <w:name w:val="Titolo 9 Carattere"/>
    <w:uiPriority w:val="99"/>
    <w:semiHidden/>
    <w:rsid w:val="00FF4FC9"/>
    <w:rPr>
      <w:rFonts w:ascii="Cambria" w:hAnsi="Cambria" w:cs="Times New Roman"/>
      <w:i/>
      <w:iCs/>
      <w:color w:val="404040"/>
      <w:sz w:val="20"/>
      <w:szCs w:val="20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FF4FC9"/>
    <w:rPr>
      <w:b/>
    </w:rPr>
  </w:style>
  <w:style w:type="character" w:customStyle="1" w:styleId="CorpotestoCarattere">
    <w:name w:val="Corpo testo Carattere"/>
    <w:link w:val="Corpotesto"/>
    <w:uiPriority w:val="99"/>
    <w:locked/>
    <w:rsid w:val="00FF4FC9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1"/>
    <w:uiPriority w:val="99"/>
    <w:rsid w:val="00FF4FC9"/>
  </w:style>
  <w:style w:type="character" w:customStyle="1" w:styleId="TestonotaapidipaginaCarattere1">
    <w:name w:val="Testo nota a piè di pagina Carattere1"/>
    <w:link w:val="Testonotaapidipagina"/>
    <w:uiPriority w:val="99"/>
    <w:locked/>
    <w:rsid w:val="00FF4FC9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stonotaapidipaginaCarattere">
    <w:name w:val="Testo nota a piè di pagina Carattere"/>
    <w:uiPriority w:val="99"/>
    <w:semiHidden/>
    <w:rsid w:val="00FF4FC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ella2">
    <w:name w:val="Tabella 2"/>
    <w:basedOn w:val="Normale"/>
    <w:uiPriority w:val="99"/>
    <w:rsid w:val="00FF4FC9"/>
    <w:pPr>
      <w:widowControl w:val="0"/>
      <w:jc w:val="both"/>
    </w:pPr>
  </w:style>
  <w:style w:type="paragraph" w:styleId="Titolo">
    <w:name w:val="Title"/>
    <w:basedOn w:val="Normale"/>
    <w:next w:val="Sottotitolo"/>
    <w:link w:val="TitoloCarattere"/>
    <w:autoRedefine/>
    <w:uiPriority w:val="99"/>
    <w:qFormat/>
    <w:rsid w:val="00487581"/>
    <w:pPr>
      <w:suppressAutoHyphens w:val="0"/>
      <w:spacing w:before="240" w:after="60" w:line="276" w:lineRule="auto"/>
      <w:outlineLvl w:val="0"/>
    </w:pPr>
    <w:rPr>
      <w:rFonts w:ascii="Calibri" w:eastAsia="Calibri" w:hAnsi="Calibri" w:cs="Arial"/>
      <w:b/>
      <w:bCs/>
      <w:iCs/>
      <w:kern w:val="1"/>
    </w:rPr>
  </w:style>
  <w:style w:type="character" w:customStyle="1" w:styleId="TitoloCarattere">
    <w:name w:val="Titolo Carattere"/>
    <w:link w:val="Titolo"/>
    <w:uiPriority w:val="99"/>
    <w:locked/>
    <w:rsid w:val="00487581"/>
    <w:rPr>
      <w:rFonts w:cs="Arial"/>
      <w:b/>
      <w:bCs/>
      <w:iCs/>
      <w:kern w:val="1"/>
      <w:lang w:eastAsia="ar-SA"/>
    </w:rPr>
  </w:style>
  <w:style w:type="paragraph" w:customStyle="1" w:styleId="Listenabsatz">
    <w:name w:val="Listenabsatz"/>
    <w:basedOn w:val="Normale"/>
    <w:uiPriority w:val="99"/>
    <w:rsid w:val="00FF4FC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de-DE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FF4FC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99"/>
    <w:locked/>
    <w:rsid w:val="00FF4FC9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Paragrafoelenco">
    <w:name w:val="List Paragraph"/>
    <w:basedOn w:val="Normale"/>
    <w:uiPriority w:val="99"/>
    <w:qFormat/>
    <w:rsid w:val="00F44992"/>
    <w:pPr>
      <w:ind w:left="720"/>
      <w:contextualSpacing/>
    </w:pPr>
  </w:style>
  <w:style w:type="character" w:styleId="Rimandocommento">
    <w:name w:val="annotation reference"/>
    <w:uiPriority w:val="99"/>
    <w:semiHidden/>
    <w:rsid w:val="001D09D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D09D4"/>
  </w:style>
  <w:style w:type="character" w:customStyle="1" w:styleId="TestocommentoCarattere">
    <w:name w:val="Testo commento Carattere"/>
    <w:link w:val="Testocommento"/>
    <w:uiPriority w:val="99"/>
    <w:semiHidden/>
    <w:locked/>
    <w:rsid w:val="001D09D4"/>
    <w:rPr>
      <w:rFonts w:ascii="Times New Roman" w:hAnsi="Times New Roman"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D09D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1D09D4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D09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D09D4"/>
    <w:rPr>
      <w:rFonts w:ascii="Tahoma" w:hAnsi="Tahoma" w:cs="Tahoma"/>
      <w:sz w:val="16"/>
      <w:szCs w:val="16"/>
      <w:lang w:eastAsia="ar-SA" w:bidi="ar-SA"/>
    </w:rPr>
  </w:style>
  <w:style w:type="paragraph" w:customStyle="1" w:styleId="QPR-Descrittori">
    <w:name w:val="QPR-Descrittori"/>
    <w:uiPriority w:val="99"/>
    <w:rsid w:val="00A32F2B"/>
    <w:pPr>
      <w:jc w:val="right"/>
    </w:pPr>
    <w:rPr>
      <w:lang w:eastAsia="en-US"/>
    </w:rPr>
  </w:style>
  <w:style w:type="paragraph" w:customStyle="1" w:styleId="QPR-Titoletti">
    <w:name w:val="QPR-Titoletti"/>
    <w:uiPriority w:val="99"/>
    <w:rsid w:val="00A32F2B"/>
    <w:pPr>
      <w:jc w:val="center"/>
    </w:pPr>
    <w:rPr>
      <w:i/>
      <w:sz w:val="18"/>
      <w:lang w:eastAsia="en-US"/>
    </w:rPr>
  </w:style>
  <w:style w:type="paragraph" w:customStyle="1" w:styleId="QPR-ConoscenzeAbilit">
    <w:name w:val="QPR-ConoscenzeAbilità"/>
    <w:uiPriority w:val="99"/>
    <w:rsid w:val="00A32F2B"/>
    <w:pPr>
      <w:numPr>
        <w:numId w:val="22"/>
      </w:numPr>
      <w:ind w:left="284" w:hanging="227"/>
    </w:pPr>
    <w:rPr>
      <w:lang w:eastAsia="en-US"/>
    </w:rPr>
  </w:style>
  <w:style w:type="paragraph" w:customStyle="1" w:styleId="QPR-Titolo">
    <w:name w:val="QPR-Titolo"/>
    <w:uiPriority w:val="99"/>
    <w:rsid w:val="00A32F2B"/>
    <w:pPr>
      <w:suppressAutoHyphens/>
    </w:pPr>
    <w:rPr>
      <w:b/>
      <w:szCs w:val="22"/>
      <w:lang w:eastAsia="en-US"/>
    </w:rPr>
  </w:style>
  <w:style w:type="paragraph" w:customStyle="1" w:styleId="QPR-TitoloDescrizione">
    <w:name w:val="QPR-TitoloDescrizione"/>
    <w:uiPriority w:val="99"/>
    <w:rsid w:val="00A32F2B"/>
    <w:pPr>
      <w:ind w:firstLine="2"/>
      <w:jc w:val="both"/>
    </w:pPr>
    <w:rPr>
      <w:szCs w:val="22"/>
      <w:lang w:eastAsia="en-US"/>
    </w:rPr>
  </w:style>
  <w:style w:type="paragraph" w:customStyle="1" w:styleId="ADA-DescrittoriCx">
    <w:name w:val="ADA-DescrittoriCx"/>
    <w:uiPriority w:val="99"/>
    <w:rsid w:val="00A32F2B"/>
    <w:pPr>
      <w:jc w:val="center"/>
    </w:pPr>
    <w:rPr>
      <w:lang w:eastAsia="en-US"/>
    </w:rPr>
  </w:style>
  <w:style w:type="paragraph" w:customStyle="1" w:styleId="QPR-Codice">
    <w:name w:val="QPR-Codice"/>
    <w:uiPriority w:val="99"/>
    <w:rsid w:val="00A32F2B"/>
    <w:pPr>
      <w:jc w:val="right"/>
    </w:pPr>
    <w:rPr>
      <w:lang w:eastAsia="en-US"/>
    </w:rPr>
  </w:style>
  <w:style w:type="paragraph" w:customStyle="1" w:styleId="QPR-LivelloEQF">
    <w:name w:val="QPR-LivelloEQF"/>
    <w:uiPriority w:val="99"/>
    <w:rsid w:val="00A32F2B"/>
    <w:pPr>
      <w:jc w:val="center"/>
    </w:pPr>
    <w:rPr>
      <w:b/>
      <w:lang w:eastAsia="en-US"/>
    </w:rPr>
  </w:style>
  <w:style w:type="paragraph" w:customStyle="1" w:styleId="Paragrafoelenco1">
    <w:name w:val="Paragrafo elenco1"/>
    <w:basedOn w:val="Normale"/>
    <w:uiPriority w:val="99"/>
    <w:rsid w:val="00A456A2"/>
    <w:pPr>
      <w:ind w:left="720"/>
      <w:contextualSpacing/>
    </w:pPr>
    <w:rPr>
      <w:rFonts w:eastAsia="Calibri"/>
    </w:rPr>
  </w:style>
  <w:style w:type="paragraph" w:styleId="Intestazione">
    <w:name w:val="header"/>
    <w:basedOn w:val="Normale"/>
    <w:link w:val="IntestazioneCarattere"/>
    <w:uiPriority w:val="99"/>
    <w:rsid w:val="00C331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C331D5"/>
    <w:rPr>
      <w:rFonts w:ascii="Times New Roman" w:hAnsi="Times New Roman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C331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C331D5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FIGURA</vt:lpstr>
    </vt:vector>
  </TitlesOfParts>
  <Company>Hewlett-Packard Company</Company>
  <LinksUpToDate>false</LinksUpToDate>
  <CharactersWithSpaces>22835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FIGURA</dc:title>
  <dc:subject/>
  <dc:creator>520-1108</dc:creator>
  <cp:keywords/>
  <dc:description/>
  <cp:lastModifiedBy>Enzo Pedrocchi</cp:lastModifiedBy>
  <cp:revision>2</cp:revision>
  <dcterms:created xsi:type="dcterms:W3CDTF">2019-03-19T10:28:00Z</dcterms:created>
  <dcterms:modified xsi:type="dcterms:W3CDTF">2019-03-19T10:28:00Z</dcterms:modified>
</cp:coreProperties>
</file>