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309"/>
        <w:gridCol w:w="225"/>
        <w:gridCol w:w="103"/>
        <w:gridCol w:w="753"/>
        <w:gridCol w:w="183"/>
        <w:gridCol w:w="5201"/>
      </w:tblGrid>
      <w:tr w:rsidR="008C489D" w:rsidRPr="00F44992" w14:paraId="4C4112A5" w14:textId="77777777" w:rsidTr="00105EA0">
        <w:trPr>
          <w:trHeight w:val="47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FED6" w14:textId="77777777" w:rsidR="008C489D" w:rsidRPr="00F44992" w:rsidRDefault="008C489D" w:rsidP="00DE038C">
            <w:pPr>
              <w:pStyle w:val="Corpotesto"/>
              <w:snapToGrid w:val="0"/>
              <w:rPr>
                <w:rFonts w:ascii="Calibri" w:hAnsi="Calibri" w:cs="Arial"/>
              </w:rPr>
            </w:pPr>
            <w:bookmarkStart w:id="0" w:name="_GoBack"/>
            <w:bookmarkEnd w:id="0"/>
          </w:p>
          <w:p w14:paraId="2033400B" w14:textId="77777777" w:rsidR="008C489D" w:rsidRPr="00F44992" w:rsidRDefault="008C489D" w:rsidP="00DE038C">
            <w:pPr>
              <w:pStyle w:val="Corpotesto"/>
              <w:rPr>
                <w:rFonts w:ascii="Calibri" w:hAnsi="Calibri" w:cs="Arial"/>
              </w:rPr>
            </w:pPr>
            <w:r w:rsidRPr="00F44992">
              <w:rPr>
                <w:rFonts w:ascii="Calibri" w:hAnsi="Calibri" w:cs="Arial"/>
              </w:rPr>
              <w:t xml:space="preserve">DENOMINAZIONE DELLA FIGURA </w:t>
            </w:r>
          </w:p>
          <w:p w14:paraId="692CB9D7" w14:textId="77777777" w:rsidR="008C489D" w:rsidRPr="00F44992" w:rsidRDefault="008C489D" w:rsidP="00DE038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50C2" w14:textId="77777777" w:rsidR="008C489D" w:rsidRPr="00105EA0" w:rsidRDefault="008427F4" w:rsidP="00F47A74">
            <w:pPr>
              <w:pStyle w:val="Titolo"/>
            </w:pPr>
            <w:r w:rsidRPr="00105EA0">
              <w:t>TECNICO</w:t>
            </w:r>
            <w:r w:rsidR="008C489D" w:rsidRPr="00105EA0">
              <w:t xml:space="preserve"> </w:t>
            </w:r>
            <w:r w:rsidR="00537580" w:rsidRPr="00105EA0">
              <w:t>DELL</w:t>
            </w:r>
            <w:r w:rsidR="006345ED" w:rsidRPr="00105EA0">
              <w:t>E PRODUZIONI ALIMENTARI</w:t>
            </w:r>
          </w:p>
        </w:tc>
      </w:tr>
      <w:tr w:rsidR="008C489D" w:rsidRPr="00F44992" w14:paraId="7C21231E" w14:textId="77777777" w:rsidTr="00105EA0">
        <w:trPr>
          <w:trHeight w:val="993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51AA1" w14:textId="77777777" w:rsidR="008C489D" w:rsidRPr="00F44992" w:rsidRDefault="008C489D" w:rsidP="00DE038C">
            <w:pPr>
              <w:pStyle w:val="Titolo9"/>
              <w:numPr>
                <w:ilvl w:val="0"/>
                <w:numId w:val="0"/>
              </w:numPr>
              <w:rPr>
                <w:rFonts w:ascii="Calibri" w:hAnsi="Calibri"/>
                <w:bCs/>
                <w:szCs w:val="20"/>
              </w:rPr>
            </w:pPr>
          </w:p>
          <w:p w14:paraId="628B98C2" w14:textId="77777777" w:rsidR="008C489D" w:rsidRPr="00F44992" w:rsidRDefault="008C489D" w:rsidP="00DE038C">
            <w:pPr>
              <w:pStyle w:val="Titolo9"/>
              <w:numPr>
                <w:ilvl w:val="0"/>
                <w:numId w:val="0"/>
              </w:numPr>
              <w:rPr>
                <w:rFonts w:ascii="Calibri" w:hAnsi="Calibri"/>
                <w:bCs/>
                <w:szCs w:val="20"/>
              </w:rPr>
            </w:pPr>
            <w:r w:rsidRPr="00F44992">
              <w:rPr>
                <w:rFonts w:ascii="Calibri" w:hAnsi="Calibri"/>
                <w:bCs/>
                <w:szCs w:val="20"/>
              </w:rPr>
              <w:t>DESCRIZIONE SINTETICA DELLA FIGURA</w:t>
            </w:r>
          </w:p>
          <w:p w14:paraId="20703780" w14:textId="77777777" w:rsidR="008C489D" w:rsidRDefault="008C489D" w:rsidP="00DE038C">
            <w:pPr>
              <w:rPr>
                <w:rFonts w:ascii="Calibri" w:hAnsi="Calibri" w:cs="Arial"/>
                <w:b/>
              </w:rPr>
            </w:pPr>
          </w:p>
          <w:p w14:paraId="0C0DE7FE" w14:textId="77777777" w:rsidR="00EF4F93" w:rsidRPr="00F44992" w:rsidRDefault="00EF4F93" w:rsidP="00DE038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C17C" w14:textId="77777777" w:rsidR="00AC2452" w:rsidRPr="00105EA0" w:rsidRDefault="00AC2452" w:rsidP="005B76BD">
            <w:pPr>
              <w:autoSpaceDE w:val="0"/>
              <w:autoSpaceDN w:val="0"/>
              <w:adjustRightInd w:val="0"/>
              <w:ind w:left="175" w:right="199"/>
              <w:jc w:val="both"/>
              <w:rPr>
                <w:rFonts w:ascii="Arial" w:hAnsi="Arial" w:cs="Arial"/>
                <w:color w:val="000000"/>
                <w:sz w:val="6"/>
                <w:szCs w:val="6"/>
                <w:shd w:val="clear" w:color="auto" w:fill="FFFFFF"/>
              </w:rPr>
            </w:pPr>
          </w:p>
          <w:p w14:paraId="25F5EA4B" w14:textId="401D17F6" w:rsidR="006345ED" w:rsidRPr="00105EA0" w:rsidRDefault="000266CF" w:rsidP="005B76BD">
            <w:pPr>
              <w:autoSpaceDE w:val="0"/>
              <w:autoSpaceDN w:val="0"/>
              <w:adjustRightInd w:val="0"/>
              <w:ind w:left="175" w:right="1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>Il Tecnico dell</w:t>
            </w:r>
            <w:r w:rsidR="006345ED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 xml:space="preserve">e produzioni alimentari </w:t>
            </w:r>
            <w:r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 xml:space="preserve">interviene con autonomia, nel quadro di azione stabilito e delle specifiche assegnate, contribuendo al presidio del processo di </w:t>
            </w:r>
            <w:r w:rsidR="006345ED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 xml:space="preserve">produzione alimentare </w:t>
            </w:r>
            <w:r w:rsidR="00C1097F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 xml:space="preserve">attraverso la </w:t>
            </w:r>
            <w:r w:rsidR="00EF4F93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>collaborazione</w:t>
            </w:r>
            <w:r w:rsidR="00C1097F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 xml:space="preserve"> </w:t>
            </w:r>
            <w:r w:rsidR="00EF4F93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>alla definizione delle esigenze di acquisto di materie prime e semilavorati, all'elaborazione di proposte di nuovi prodotti, all’individuazione di soluzioni di miglioramento organizzativo-lavorativo e di fidelizzazione del cliente, di monitoraggio e  verifica dei risultati in rapporto agli standard di qualità</w:t>
            </w:r>
            <w:r w:rsidR="00633B39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>.</w:t>
            </w:r>
            <w:r w:rsidR="00633B39" w:rsidRPr="00105E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77A1EE" w14:textId="5DE89EB3" w:rsidR="005B76BD" w:rsidRPr="00105EA0" w:rsidRDefault="00633B39" w:rsidP="005B76BD">
            <w:pPr>
              <w:autoSpaceDE w:val="0"/>
              <w:autoSpaceDN w:val="0"/>
              <w:adjustRightInd w:val="0"/>
              <w:ind w:left="175" w:right="199"/>
              <w:jc w:val="both"/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</w:pPr>
            <w:r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 xml:space="preserve">La formazione tecnica nell’utilizzo di metodologie, strumenti e informazioni specializzate gli consente di svolgere </w:t>
            </w:r>
            <w:r w:rsidR="005B76BD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 xml:space="preserve">con perizia </w:t>
            </w:r>
            <w:r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 xml:space="preserve">attività relative sia ai processi di </w:t>
            </w:r>
            <w:r w:rsidR="006345ED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>produzione alimentare</w:t>
            </w:r>
            <w:r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 xml:space="preserve">, sia di effettuare il controllo e la catalogazione delle materie ricevute e trasformate, sia di collaborare alle analisi microbiologiche e chimico-fisiche di laboratorio, di monitorare le attività di sanificazione e igienizzazione e di intervenire nelle attività di confezionamento e di etichettatura, </w:t>
            </w:r>
            <w:r w:rsidR="005B76BD" w:rsidRPr="00105EA0"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  <w:t>curando il processo di approvvigionamento e di stoccaggio dei prodotti.</w:t>
            </w:r>
          </w:p>
          <w:p w14:paraId="478C14A2" w14:textId="77777777" w:rsidR="006345ED" w:rsidRPr="00105EA0" w:rsidRDefault="006345ED" w:rsidP="005B76BD">
            <w:pPr>
              <w:autoSpaceDE w:val="0"/>
              <w:autoSpaceDN w:val="0"/>
              <w:adjustRightInd w:val="0"/>
              <w:ind w:left="175" w:right="199"/>
              <w:jc w:val="both"/>
              <w:rPr>
                <w:rFonts w:ascii="Calibri-Bold" w:eastAsia="Calibri" w:hAnsi="Calibri-Bold" w:cs="Calibri-Bold"/>
                <w:bCs/>
                <w:sz w:val="22"/>
                <w:szCs w:val="22"/>
                <w:lang w:val="de-DE" w:eastAsia="it-IT"/>
              </w:rPr>
            </w:pPr>
          </w:p>
          <w:p w14:paraId="64005747" w14:textId="77777777" w:rsidR="005B76BD" w:rsidRPr="00105EA0" w:rsidRDefault="005B76BD" w:rsidP="00633B39">
            <w:pPr>
              <w:autoSpaceDE w:val="0"/>
              <w:autoSpaceDN w:val="0"/>
              <w:adjustRightInd w:val="0"/>
              <w:ind w:left="175" w:right="199"/>
              <w:jc w:val="both"/>
              <w:rPr>
                <w:rFonts w:ascii="Calibri-Bold" w:eastAsia="Calibri" w:hAnsi="Calibri-Bold" w:cs="Calibri-Bold"/>
                <w:bCs/>
                <w:sz w:val="6"/>
                <w:szCs w:val="6"/>
                <w:lang w:val="de-DE" w:eastAsia="it-IT"/>
              </w:rPr>
            </w:pPr>
          </w:p>
        </w:tc>
      </w:tr>
      <w:tr w:rsidR="008C489D" w:rsidRPr="00F44992" w14:paraId="1C237785" w14:textId="77777777" w:rsidTr="00105EA0">
        <w:trPr>
          <w:trHeight w:val="73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D3E6C" w14:textId="77777777" w:rsidR="008C489D" w:rsidRPr="00F44992" w:rsidRDefault="008C489D" w:rsidP="00DE038C">
            <w:pPr>
              <w:pStyle w:val="Corpotesto"/>
              <w:snapToGrid w:val="0"/>
              <w:rPr>
                <w:rFonts w:ascii="Calibri" w:hAnsi="Calibri" w:cs="Arial"/>
              </w:rPr>
            </w:pPr>
          </w:p>
          <w:p w14:paraId="146066EA" w14:textId="77777777" w:rsidR="008C489D" w:rsidRPr="00F44992" w:rsidRDefault="008C489D" w:rsidP="00DE038C">
            <w:pPr>
              <w:pStyle w:val="Corpotesto"/>
              <w:rPr>
                <w:rFonts w:ascii="Calibri" w:hAnsi="Calibri" w:cs="Arial"/>
              </w:rPr>
            </w:pPr>
            <w:r w:rsidRPr="00F44992">
              <w:rPr>
                <w:rFonts w:ascii="Calibri" w:hAnsi="Calibri" w:cs="Arial"/>
              </w:rPr>
              <w:t>INDIRIZZI DELLA FIGURA</w:t>
            </w:r>
          </w:p>
          <w:p w14:paraId="5158E2E4" w14:textId="77777777" w:rsidR="008C489D" w:rsidRPr="00F44992" w:rsidRDefault="008C489D" w:rsidP="00DE038C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3465" w14:textId="77777777" w:rsidR="00A035EB" w:rsidRPr="00A035EB" w:rsidRDefault="00A909AD" w:rsidP="004912D2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 w:rsidRPr="00A035EB">
              <w:rPr>
                <w:rFonts w:ascii="Calibri-Bold" w:hAnsi="Calibri-Bold" w:cs="Calibri-Bold"/>
                <w:b/>
                <w:bCs/>
                <w:lang w:eastAsia="it-IT"/>
              </w:rPr>
              <w:t>Lavorazione e produzione di pasticceria, pasta e prodotti da forno</w:t>
            </w:r>
          </w:p>
          <w:p w14:paraId="14B7F24B" w14:textId="77777777" w:rsidR="00A035EB" w:rsidRPr="00A035EB" w:rsidRDefault="00A909AD" w:rsidP="004912D2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 w:rsidRPr="00A035EB">
              <w:rPr>
                <w:rFonts w:ascii="Calibri-Bold" w:hAnsi="Calibri-Bold" w:cs="Calibri-Bold"/>
                <w:b/>
                <w:bCs/>
                <w:lang w:eastAsia="it-IT"/>
              </w:rPr>
              <w:t>Lavorazione e produzione lattiero e caseario</w:t>
            </w:r>
          </w:p>
          <w:p w14:paraId="6FD6D46D" w14:textId="77777777" w:rsidR="00A035EB" w:rsidRPr="00A035EB" w:rsidRDefault="00A909AD" w:rsidP="004912D2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 w:rsidRPr="00A035EB">
              <w:rPr>
                <w:rFonts w:ascii="Calibri-Bold" w:hAnsi="Calibri-Bold" w:cs="Calibri-Bold"/>
                <w:b/>
                <w:bCs/>
                <w:lang w:eastAsia="it-IT"/>
              </w:rPr>
              <w:t>Lavorazione e produzione di prodotti a base di vegetali</w:t>
            </w:r>
          </w:p>
          <w:p w14:paraId="1FA047BF" w14:textId="77777777" w:rsidR="00A035EB" w:rsidRPr="00A035EB" w:rsidRDefault="00A909AD" w:rsidP="004912D2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 w:rsidRPr="00A035EB">
              <w:rPr>
                <w:rFonts w:ascii="Calibri-Bold" w:hAnsi="Calibri-Bold" w:cs="Calibri-Bold"/>
                <w:b/>
                <w:bCs/>
                <w:lang w:eastAsia="it-IT"/>
              </w:rPr>
              <w:t>Lavorazione e produzione di prodotti a base di carne</w:t>
            </w:r>
          </w:p>
          <w:p w14:paraId="62ED1E76" w14:textId="77777777" w:rsidR="00A035EB" w:rsidRPr="00A035EB" w:rsidRDefault="00A909AD" w:rsidP="004912D2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 w:rsidRPr="00A035EB">
              <w:rPr>
                <w:rFonts w:ascii="Calibri-Bold" w:hAnsi="Calibri-Bold" w:cs="Calibri-Bold"/>
                <w:b/>
                <w:bCs/>
                <w:lang w:eastAsia="it-IT"/>
              </w:rPr>
              <w:t>Lavorazione e produzione di prodotti ittici</w:t>
            </w:r>
          </w:p>
          <w:p w14:paraId="3DB677EC" w14:textId="77777777" w:rsidR="008C489D" w:rsidRPr="00690E1F" w:rsidRDefault="00A909AD" w:rsidP="00A035EB">
            <w:pPr>
              <w:pStyle w:val="Listenabsatz"/>
              <w:numPr>
                <w:ilvl w:val="0"/>
                <w:numId w:val="8"/>
              </w:numPr>
              <w:tabs>
                <w:tab w:val="left" w:pos="-48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sz w:val="20"/>
                <w:szCs w:val="20"/>
                <w:lang w:val="it-IT"/>
              </w:rPr>
            </w:pPr>
            <w:r>
              <w:rPr>
                <w:rFonts w:ascii="Calibri-Bold" w:hAnsi="Calibri-Bold" w:cs="Calibri-Bold"/>
                <w:b/>
                <w:bCs/>
                <w:lang w:eastAsia="it-IT"/>
              </w:rPr>
              <w:t>Produzione di bevande</w:t>
            </w:r>
          </w:p>
        </w:tc>
      </w:tr>
      <w:tr w:rsidR="008C489D" w:rsidRPr="00F44992" w14:paraId="4136FDDB" w14:textId="77777777" w:rsidTr="00105EA0">
        <w:trPr>
          <w:trHeight w:val="413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CFA8B" w14:textId="77777777" w:rsidR="008C489D" w:rsidRPr="001B4B8A" w:rsidRDefault="008C489D" w:rsidP="001B4C94">
            <w:pPr>
              <w:pStyle w:val="Titolo9"/>
              <w:numPr>
                <w:ilvl w:val="0"/>
                <w:numId w:val="0"/>
              </w:numPr>
              <w:snapToGrid w:val="0"/>
              <w:rPr>
                <w:rFonts w:ascii="Calibri" w:hAnsi="Calibri"/>
                <w:bCs/>
                <w:szCs w:val="20"/>
              </w:rPr>
            </w:pPr>
            <w:r w:rsidRPr="001B4B8A">
              <w:rPr>
                <w:rFonts w:ascii="Calibri" w:hAnsi="Calibri"/>
                <w:bCs/>
                <w:szCs w:val="20"/>
              </w:rPr>
              <w:t>REFERENZIAZIONE EQF/NQF</w:t>
            </w: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5613" w14:textId="77777777" w:rsidR="008C489D" w:rsidRPr="006E329A" w:rsidRDefault="008C489D" w:rsidP="001B4C94">
            <w:pPr>
              <w:pStyle w:val="Corpotesto"/>
              <w:rPr>
                <w:rFonts w:ascii="Calibri" w:hAnsi="Calibri" w:cs="Arial"/>
                <w:sz w:val="24"/>
                <w:szCs w:val="24"/>
              </w:rPr>
            </w:pPr>
            <w:r w:rsidRPr="006E329A">
              <w:rPr>
                <w:rFonts w:ascii="Calibri" w:hAnsi="Calibri" w:cs="Arial"/>
                <w:sz w:val="24"/>
                <w:szCs w:val="24"/>
              </w:rPr>
              <w:t xml:space="preserve">Livello </w:t>
            </w:r>
            <w:r w:rsidR="002125A2" w:rsidRPr="006E329A">
              <w:rPr>
                <w:rFonts w:ascii="Calibri" w:hAnsi="Calibri" w:cs="Arial"/>
                <w:sz w:val="24"/>
                <w:szCs w:val="24"/>
              </w:rPr>
              <w:t>IV°</w:t>
            </w:r>
          </w:p>
        </w:tc>
      </w:tr>
      <w:tr w:rsidR="008C489D" w:rsidRPr="00F44992" w14:paraId="5B1B8F99" w14:textId="77777777" w:rsidTr="00105EA0">
        <w:tblPrEx>
          <w:tblCellMar>
            <w:left w:w="0" w:type="dxa"/>
            <w:right w:w="0" w:type="dxa"/>
          </w:tblCellMar>
        </w:tblPrEx>
        <w:trPr>
          <w:trHeight w:val="963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5840F" w14:textId="77777777" w:rsidR="008C489D" w:rsidRPr="001A30C0" w:rsidRDefault="008C489D" w:rsidP="0041752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REFERENZIAZIONE</w:t>
            </w:r>
          </w:p>
          <w:p w14:paraId="4F983AEB" w14:textId="77777777" w:rsidR="008C489D" w:rsidRPr="001A30C0" w:rsidRDefault="008C489D" w:rsidP="00417524">
            <w:pPr>
              <w:rPr>
                <w:rFonts w:ascii="Calibri" w:hAnsi="Calibri" w:cs="Arial"/>
                <w:b/>
                <w:bCs/>
              </w:rPr>
            </w:pPr>
            <w:r w:rsidRPr="001A30C0">
              <w:rPr>
                <w:rFonts w:ascii="Calibri" w:hAnsi="Calibri" w:cs="Arial"/>
                <w:b/>
                <w:bCs/>
              </w:rPr>
              <w:t>Classificazione attività economiche (ATECO 2007/ISTAT)</w:t>
            </w:r>
          </w:p>
          <w:p w14:paraId="1E1932CC" w14:textId="77777777" w:rsidR="008C489D" w:rsidRPr="001A30C0" w:rsidRDefault="008C489D" w:rsidP="00417524">
            <w:pPr>
              <w:rPr>
                <w:rFonts w:ascii="Calibri" w:hAnsi="Calibri" w:cs="Arial"/>
                <w:b/>
                <w:bCs/>
              </w:rPr>
            </w:pPr>
          </w:p>
          <w:p w14:paraId="47BE8564" w14:textId="77777777" w:rsidR="008C489D" w:rsidRPr="001A30C0" w:rsidRDefault="008C489D" w:rsidP="0041752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1987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lang w:eastAsia="it-IT"/>
              </w:rPr>
            </w:pPr>
            <w:r>
              <w:rPr>
                <w:rFonts w:ascii="Calibri-Bold" w:eastAsia="Calibri" w:hAnsi="Calibri-Bold" w:cs="Calibri-Bold"/>
                <w:b/>
                <w:bCs/>
                <w:lang w:eastAsia="it-IT"/>
              </w:rPr>
              <w:t>Lavorazione e produzione di pasticceria, pasta e prodotti da forno</w:t>
            </w:r>
          </w:p>
          <w:p w14:paraId="4BB045D4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10.71.10 - Produzione di prodotti di panetteria freschi</w:t>
            </w:r>
          </w:p>
          <w:p w14:paraId="4473C489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10.71.20 - Produzione di pasticceria fresca</w:t>
            </w:r>
          </w:p>
          <w:p w14:paraId="2847928A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10.72.00 - Produzione di fette biscottate, biscotti; prodotti di pasticceria conservati</w:t>
            </w:r>
          </w:p>
          <w:p w14:paraId="5CCD78A5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10.73.00 - Produzione di paste alimentari, di cuscus e di prodotti farinacei simili</w:t>
            </w:r>
          </w:p>
          <w:p w14:paraId="519A3AD7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10.85.04 - Produzione di pizza confezionata</w:t>
            </w:r>
          </w:p>
          <w:p w14:paraId="24D02F56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10.85.05 - Produzione di piatti pronti a base di pasta</w:t>
            </w:r>
          </w:p>
          <w:p w14:paraId="61B4B8ED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10.85.09 - Produzione di pasti e piatti pronti di altri prodotti alimentari</w:t>
            </w:r>
          </w:p>
          <w:p w14:paraId="6D274F43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10.89.09 - Produzione di altri prodotti alimentari nca</w:t>
            </w:r>
          </w:p>
          <w:p w14:paraId="18189E26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lang w:eastAsia="it-IT"/>
              </w:rPr>
            </w:pPr>
            <w:r>
              <w:rPr>
                <w:rFonts w:ascii="Calibri-Bold" w:eastAsia="Calibri" w:hAnsi="Calibri-Bold" w:cs="Calibri-Bold"/>
                <w:b/>
                <w:bCs/>
                <w:lang w:eastAsia="it-IT"/>
              </w:rPr>
              <w:t>Lavorazione e produzione lattiero e caseario</w:t>
            </w:r>
          </w:p>
          <w:p w14:paraId="0377E55C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10.51.10 - Trattamento igienico del latte</w:t>
            </w:r>
          </w:p>
          <w:p w14:paraId="29A6ADD3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10.51.20 - Produzione dei derivati del latte</w:t>
            </w:r>
          </w:p>
          <w:p w14:paraId="7A67425A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10.52.00 - Produzione di gelati senza vendita diretta al pubblico</w:t>
            </w:r>
          </w:p>
          <w:p w14:paraId="66697A91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lang w:eastAsia="it-IT"/>
              </w:rPr>
            </w:pPr>
            <w:r>
              <w:rPr>
                <w:rFonts w:ascii="Calibri-Bold" w:eastAsia="Calibri" w:hAnsi="Calibri-Bold" w:cs="Calibri-Bold"/>
                <w:b/>
                <w:bCs/>
                <w:lang w:eastAsia="it-IT"/>
              </w:rPr>
              <w:t>Lavorazione e produzione di prodotti a base di vegetali</w:t>
            </w:r>
          </w:p>
          <w:p w14:paraId="779000E3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10.61.10 - Molitura del frumento</w:t>
            </w:r>
          </w:p>
          <w:p w14:paraId="6A7EFA1A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10.61.20 - Molitura di altri cereali</w:t>
            </w:r>
          </w:p>
          <w:p w14:paraId="244D982E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10.61.30 - Lavorazione del riso</w:t>
            </w:r>
          </w:p>
          <w:p w14:paraId="4FD3E34B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10.61.40 - Altre lavorazioni di semi e granaglie</w:t>
            </w:r>
          </w:p>
          <w:p w14:paraId="0EC39222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10.31.00 - Lavorazione e conservazione delle patate</w:t>
            </w:r>
          </w:p>
          <w:p w14:paraId="7FC9ECAD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10.32.00 - Produzione di succhi di frutta e di ortaggi</w:t>
            </w:r>
          </w:p>
          <w:p w14:paraId="0089B03F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10.39.00 - Lavorazione e conservazione di frutta e di ortaggi (esclusi i succhi di frutta e di ortaggi)</w:t>
            </w:r>
          </w:p>
          <w:p w14:paraId="3D3B1D0E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lastRenderedPageBreak/>
              <w:t>10.41.10 - Produzione di olio di oliva da olive prevalentemente non di produzione</w:t>
            </w:r>
          </w:p>
          <w:p w14:paraId="1FD67675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propria</w:t>
            </w:r>
          </w:p>
          <w:p w14:paraId="018B39AE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10.41.20 - Produzione di olio raffinato o grezzo da semi oleosi o frutti oleosi</w:t>
            </w:r>
          </w:p>
          <w:p w14:paraId="55306D26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prevalentemente non di produzione propria</w:t>
            </w:r>
          </w:p>
          <w:p w14:paraId="3DD839B3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10.41.30 - Produzione di oli e grassi animali grezzi o raffinati</w:t>
            </w:r>
          </w:p>
          <w:p w14:paraId="2B2A66BD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10.42.00 - Produzione di margarina e di grassi commestibili simili</w:t>
            </w:r>
          </w:p>
          <w:p w14:paraId="14B42AEB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10.81.00 - Produzione di zucchero</w:t>
            </w:r>
          </w:p>
          <w:p w14:paraId="5EDF2D12" w14:textId="77777777" w:rsidR="008C489D" w:rsidRPr="0088011A" w:rsidRDefault="00B17F14" w:rsidP="00B17F1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lang w:eastAsia="it-IT"/>
              </w:rPr>
              <w:t>10.82.00 - Produzione di cacao in polvere, cioccolato, caramelle e confetterie</w:t>
            </w:r>
          </w:p>
          <w:p w14:paraId="32D0F21E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10.62.00 - Produzione di amidi e di prodotti amidacei (inclusa produzione di olio di mais)</w:t>
            </w:r>
          </w:p>
          <w:p w14:paraId="14E535ED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10.83.01 - Lavorazione del caffè</w:t>
            </w:r>
          </w:p>
          <w:p w14:paraId="38529473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10.83.02 - Lavorazione del tè e di altri preparati per infusi</w:t>
            </w:r>
          </w:p>
          <w:p w14:paraId="5315C0F7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10.84.00 - Produzione di condimenti e spezie</w:t>
            </w:r>
          </w:p>
          <w:p w14:paraId="04989E9F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10.85.03 - Produzione di piatti pronti a base di ortaggi</w:t>
            </w:r>
          </w:p>
          <w:p w14:paraId="6E09F9E6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10.86.00 - Produzione di preparati omogeneizzati e di alimenti dietetici</w:t>
            </w:r>
          </w:p>
          <w:p w14:paraId="0FC4D8FB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10.91.00 - Produzione di mangimi per l'alimentazione degli animali da allevamento</w:t>
            </w:r>
          </w:p>
          <w:p w14:paraId="0DC4C25E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lang w:eastAsia="it-IT"/>
              </w:rPr>
            </w:pPr>
            <w:r>
              <w:rPr>
                <w:rFonts w:ascii="Calibri-Bold" w:eastAsia="Calibri" w:hAnsi="Calibri-Bold" w:cs="Calibri-Bold"/>
                <w:b/>
                <w:bCs/>
                <w:lang w:eastAsia="it-IT"/>
              </w:rPr>
              <w:t>Lavorazione e produzione di prodotti a base di carne</w:t>
            </w:r>
          </w:p>
          <w:p w14:paraId="506157EE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10.11.00 - Produzione di carne non di volatili e di prodotti della macellazione (attività</w:t>
            </w:r>
          </w:p>
          <w:p w14:paraId="41771FC0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dei mattatoi)</w:t>
            </w:r>
          </w:p>
          <w:p w14:paraId="1209DDDF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10.12.00 - Produzione di carne di volatili e prodotti della loro macellazione (attività</w:t>
            </w:r>
          </w:p>
          <w:p w14:paraId="1F9174AD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dei mattatoi)</w:t>
            </w:r>
          </w:p>
          <w:p w14:paraId="2A35E153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10.13.00 - Produzione di prodotti a base di carne (inclusa la carne di volatili)</w:t>
            </w:r>
          </w:p>
          <w:p w14:paraId="7011E3C6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10.85.01 - Produzione di piatti pronti a base di carne e pollame</w:t>
            </w:r>
          </w:p>
          <w:p w14:paraId="795C0CBA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10.86.00 - Produzione di preparati omogeneizzati e di alimenti dietetici</w:t>
            </w:r>
          </w:p>
          <w:p w14:paraId="5B6127B1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10.89.01 - Produzione di estratti e succhi di carne</w:t>
            </w:r>
          </w:p>
          <w:p w14:paraId="393C8F56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10.92.00 - Produzione di prodotti per l'alimentazione degli animali da compagnia</w:t>
            </w:r>
          </w:p>
          <w:p w14:paraId="6353AE82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lang w:eastAsia="it-IT"/>
              </w:rPr>
            </w:pPr>
            <w:r>
              <w:rPr>
                <w:rFonts w:ascii="Calibri-Bold" w:eastAsia="Calibri" w:hAnsi="Calibri-Bold" w:cs="Calibri-Bold"/>
                <w:b/>
                <w:bCs/>
                <w:lang w:eastAsia="it-IT"/>
              </w:rPr>
              <w:t>Lavorazione e produzione di prodotti ittici</w:t>
            </w:r>
          </w:p>
          <w:p w14:paraId="1C5A8A05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10.20.00 - Lavorazione e conservazione di pesce, crostacei e molluschi mediante</w:t>
            </w:r>
          </w:p>
          <w:p w14:paraId="586D9EA8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surgelamento, salatura eccetera</w:t>
            </w:r>
          </w:p>
          <w:p w14:paraId="006C7FC2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10.85.02 - Produzione di piatti pronti a base di pesce, inclusi fish and chips</w:t>
            </w:r>
          </w:p>
          <w:p w14:paraId="5D6DD818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10.86.00 - Produzione di preparati omogeneizzati e di alimenti dietetici</w:t>
            </w:r>
          </w:p>
          <w:p w14:paraId="5A07E769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10.92.00 - Produzione di prodotti per l'alimentazione degli animali da compagnia</w:t>
            </w:r>
          </w:p>
          <w:p w14:paraId="7C459283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lang w:eastAsia="it-IT"/>
              </w:rPr>
            </w:pPr>
            <w:r>
              <w:rPr>
                <w:rFonts w:ascii="Calibri-Bold" w:eastAsia="Calibri" w:hAnsi="Calibri-Bold" w:cs="Calibri-Bold"/>
                <w:b/>
                <w:bCs/>
                <w:lang w:eastAsia="it-IT"/>
              </w:rPr>
              <w:t>Produzione di bevande</w:t>
            </w:r>
          </w:p>
          <w:p w14:paraId="1412B6F6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11.01.00 - Distillazione, rettifica e miscelatura degli alcolici</w:t>
            </w:r>
          </w:p>
          <w:p w14:paraId="2D01A926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11.02.10 - Produzione di vini da tavola e v.q.p.r.d.</w:t>
            </w:r>
          </w:p>
          <w:p w14:paraId="33C2EFF8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11.03.00 - Produzione di sidro e di altri vini a base di frutta</w:t>
            </w:r>
          </w:p>
          <w:p w14:paraId="587CDCC7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11.04.00 - Produzione di altre bevande fermentate non distillate</w:t>
            </w:r>
          </w:p>
          <w:p w14:paraId="492E9669" w14:textId="77777777" w:rsidR="00B17F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Calibri" w:eastAsia="Calibri" w:hAnsi="Calibri" w:cs="Calibri"/>
                <w:lang w:eastAsia="it-IT"/>
              </w:rPr>
              <w:t>11.05.00 - Produzione di birra</w:t>
            </w:r>
          </w:p>
          <w:p w14:paraId="1B4D0500" w14:textId="77777777" w:rsidR="008C489D" w:rsidRDefault="00B17F14" w:rsidP="00B17F14">
            <w:pPr>
              <w:tabs>
                <w:tab w:val="left" w:pos="1242"/>
                <w:tab w:val="left" w:pos="9267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lang w:eastAsia="it-IT"/>
              </w:rPr>
              <w:t>11.06.00 - Produzione di malto</w:t>
            </w:r>
          </w:p>
          <w:p w14:paraId="74C59615" w14:textId="77777777" w:rsidR="008C489D" w:rsidRPr="00B17F14" w:rsidRDefault="008C489D" w:rsidP="00B17F14">
            <w:pPr>
              <w:tabs>
                <w:tab w:val="left" w:pos="1242"/>
                <w:tab w:val="left" w:pos="9267"/>
              </w:tabs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8C489D" w:rsidRPr="00F44992" w14:paraId="405BE028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11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0D70B" w14:textId="77777777" w:rsidR="008C489D" w:rsidRDefault="008C489D" w:rsidP="0088011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REFERENZIAZIONE</w:t>
            </w:r>
          </w:p>
          <w:p w14:paraId="5D26A181" w14:textId="77777777" w:rsidR="008C489D" w:rsidRPr="001A30C0" w:rsidRDefault="008C489D" w:rsidP="0088011A">
            <w:pPr>
              <w:rPr>
                <w:rFonts w:ascii="Calibri" w:hAnsi="Calibri" w:cs="Arial"/>
                <w:b/>
                <w:bCs/>
              </w:rPr>
            </w:pPr>
            <w:r w:rsidRPr="001A30C0">
              <w:rPr>
                <w:rFonts w:ascii="Calibri" w:hAnsi="Calibri" w:cs="Arial"/>
                <w:b/>
                <w:bCs/>
              </w:rPr>
              <w:t>Nomenclatura delle Unità Professionali (NUP/ISTAT)</w:t>
            </w:r>
          </w:p>
          <w:p w14:paraId="2E0EA9E8" w14:textId="77777777" w:rsidR="008C489D" w:rsidRPr="00F44992" w:rsidRDefault="008C489D" w:rsidP="00690E1F">
            <w:pPr>
              <w:snapToGrid w:val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D2C" w14:textId="77777777" w:rsidR="00085679" w:rsidRPr="00B3672C" w:rsidRDefault="00085679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sz w:val="6"/>
                <w:szCs w:val="6"/>
                <w:lang w:eastAsia="it-IT"/>
              </w:rPr>
            </w:pPr>
          </w:p>
          <w:p w14:paraId="1CCF53D4" w14:textId="77777777" w:rsidR="00B17F14" w:rsidRPr="00E278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lang w:eastAsia="it-IT"/>
              </w:rPr>
            </w:pPr>
            <w:r w:rsidRPr="00E27814">
              <w:rPr>
                <w:rFonts w:ascii="Calibri-Bold" w:eastAsia="Calibri" w:hAnsi="Calibri-Bold" w:cs="Calibri-Bold"/>
                <w:b/>
                <w:bCs/>
                <w:lang w:eastAsia="it-IT"/>
              </w:rPr>
              <w:t>Lavorazione e produzione lattiero e caseario</w:t>
            </w:r>
          </w:p>
          <w:p w14:paraId="58CFB140" w14:textId="77777777" w:rsidR="00B17F14" w:rsidRPr="00E27814" w:rsidRDefault="00B17F14" w:rsidP="00B17F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E27814">
              <w:rPr>
                <w:rFonts w:ascii="Calibri" w:eastAsia="Calibri" w:hAnsi="Calibri" w:cs="Calibri"/>
                <w:lang w:eastAsia="it-IT"/>
              </w:rPr>
              <w:t>6.5.1.5.0 - Artigiani ed operai specializzati delle lavorazioni artigianali casearie</w:t>
            </w:r>
          </w:p>
          <w:p w14:paraId="32CFB7CC" w14:textId="77777777" w:rsidR="00B17F14" w:rsidRPr="00E27814" w:rsidRDefault="006C6AFA" w:rsidP="00EC632E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E27814">
              <w:rPr>
                <w:rFonts w:ascii="Calibri" w:eastAsia="Calibri" w:hAnsi="Calibri" w:cs="Calibri"/>
                <w:lang w:eastAsia="it-IT"/>
              </w:rPr>
              <w:t xml:space="preserve">3.2.2.3.2 </w:t>
            </w:r>
            <w:r w:rsidR="00BC6F5C" w:rsidRPr="00E27814">
              <w:rPr>
                <w:rFonts w:ascii="Calibri" w:eastAsia="Calibri" w:hAnsi="Calibri" w:cs="Calibri"/>
                <w:lang w:eastAsia="it-IT"/>
              </w:rPr>
              <w:t xml:space="preserve">- </w:t>
            </w:r>
            <w:r w:rsidRPr="00E27814">
              <w:rPr>
                <w:rFonts w:ascii="Calibri" w:eastAsia="Calibri" w:hAnsi="Calibri" w:cs="Calibri"/>
                <w:lang w:eastAsia="it-IT"/>
              </w:rPr>
              <w:t>Tecnici dei prodotti alimentari</w:t>
            </w:r>
          </w:p>
          <w:p w14:paraId="65CAD4E4" w14:textId="77777777" w:rsidR="008C489D" w:rsidRPr="00E27814" w:rsidRDefault="00B17F14" w:rsidP="00B17F14">
            <w:pPr>
              <w:tabs>
                <w:tab w:val="left" w:pos="1242"/>
                <w:tab w:val="left" w:pos="9267"/>
              </w:tabs>
              <w:rPr>
                <w:rFonts w:ascii="Calibri" w:eastAsia="Calibri" w:hAnsi="Calibri" w:cs="Calibri"/>
                <w:lang w:eastAsia="it-IT"/>
              </w:rPr>
            </w:pPr>
            <w:r w:rsidRPr="00E27814">
              <w:rPr>
                <w:rFonts w:ascii="Calibri" w:eastAsia="Calibri" w:hAnsi="Calibri" w:cs="Calibri"/>
                <w:lang w:eastAsia="it-IT"/>
              </w:rPr>
              <w:t>6.5.1.3.2 – Gelatai</w:t>
            </w:r>
          </w:p>
          <w:p w14:paraId="06BC9F43" w14:textId="77777777" w:rsidR="00417926" w:rsidRPr="00E27814" w:rsidRDefault="00417926" w:rsidP="00B17F14">
            <w:pPr>
              <w:tabs>
                <w:tab w:val="left" w:pos="1242"/>
                <w:tab w:val="left" w:pos="9267"/>
              </w:tabs>
              <w:rPr>
                <w:rFonts w:ascii="Calibri" w:eastAsia="Calibri" w:hAnsi="Calibri" w:cs="Calibri"/>
                <w:lang w:eastAsia="it-IT"/>
              </w:rPr>
            </w:pPr>
          </w:p>
          <w:p w14:paraId="3156091E" w14:textId="724A7032" w:rsidR="006345ED" w:rsidRPr="00E27814" w:rsidRDefault="00417926" w:rsidP="00B17F14">
            <w:pPr>
              <w:tabs>
                <w:tab w:val="left" w:pos="1242"/>
                <w:tab w:val="left" w:pos="9267"/>
              </w:tabs>
              <w:rPr>
                <w:rFonts w:ascii="Calibri" w:eastAsia="Calibri" w:hAnsi="Calibri" w:cs="Calibri"/>
                <w:lang w:eastAsia="it-IT"/>
              </w:rPr>
            </w:pPr>
            <w:r w:rsidRPr="00E27814">
              <w:rPr>
                <w:rFonts w:ascii="Calibri" w:eastAsia="Calibri" w:hAnsi="Calibri" w:cs="Calibri"/>
                <w:lang w:eastAsia="it-IT"/>
              </w:rPr>
              <w:t xml:space="preserve">Altri indirizzi </w:t>
            </w:r>
            <w:r w:rsidR="006345ED" w:rsidRPr="00E27814">
              <w:rPr>
                <w:rFonts w:ascii="Calibri" w:eastAsia="Calibri" w:hAnsi="Calibri" w:cs="Calibri"/>
                <w:lang w:eastAsia="it-IT"/>
              </w:rPr>
              <w:t>&gt;&gt;&gt;&gt;&gt;&gt;&gt;</w:t>
            </w:r>
          </w:p>
          <w:p w14:paraId="4CA89904" w14:textId="2CBF1C63" w:rsidR="006345ED" w:rsidRDefault="00417926" w:rsidP="00B17F14">
            <w:pPr>
              <w:tabs>
                <w:tab w:val="left" w:pos="1242"/>
                <w:tab w:val="left" w:pos="9267"/>
              </w:tabs>
              <w:rPr>
                <w:rFonts w:ascii="Calibri" w:eastAsia="Calibri" w:hAnsi="Calibri" w:cs="Calibri"/>
                <w:lang w:eastAsia="it-IT"/>
              </w:rPr>
            </w:pPr>
            <w:r w:rsidRPr="00E27814">
              <w:rPr>
                <w:rFonts w:ascii="Calibri" w:eastAsia="Calibri" w:hAnsi="Calibri" w:cs="Calibri"/>
                <w:lang w:eastAsia="it-IT"/>
              </w:rPr>
              <w:t xml:space="preserve">Altri indirizzi </w:t>
            </w:r>
            <w:r w:rsidR="006345ED" w:rsidRPr="00E27814">
              <w:rPr>
                <w:rFonts w:ascii="Calibri" w:eastAsia="Calibri" w:hAnsi="Calibri" w:cs="Calibri"/>
                <w:lang w:eastAsia="it-IT"/>
              </w:rPr>
              <w:t>&gt;&gt;&gt;&gt;&gt;&gt;&gt;</w:t>
            </w:r>
          </w:p>
          <w:p w14:paraId="7B03157A" w14:textId="77777777" w:rsidR="00085679" w:rsidRPr="00B3672C" w:rsidRDefault="00085679" w:rsidP="00B17F14">
            <w:pPr>
              <w:tabs>
                <w:tab w:val="left" w:pos="1242"/>
                <w:tab w:val="left" w:pos="9267"/>
              </w:tabs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8C489D" w:rsidRPr="00F44992" w14:paraId="3A04E07E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32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/>
          </w:tcPr>
          <w:p w14:paraId="1FB33BAB" w14:textId="77777777" w:rsidR="008C489D" w:rsidRPr="00CC0FEF" w:rsidRDefault="008C489D" w:rsidP="00417524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 w:rsidRPr="004B4420">
              <w:rPr>
                <w:rFonts w:ascii="Calibri" w:hAnsi="Calibri" w:cs="Arial"/>
                <w:b/>
                <w:bCs/>
              </w:rPr>
              <w:t>COMPETENZE TECNICO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Pr="00D271EC">
              <w:rPr>
                <w:rFonts w:ascii="Calibri" w:hAnsi="Calibri" w:cs="Arial"/>
                <w:b/>
                <w:bCs/>
                <w:u w:val="single"/>
              </w:rPr>
              <w:t>COMUNI AGLI INDIRIZZI</w:t>
            </w:r>
          </w:p>
        </w:tc>
      </w:tr>
      <w:tr w:rsidR="008C489D" w:rsidRPr="00F44992" w14:paraId="57C3CE0D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1275"/>
        </w:trPr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2525A7" w14:textId="77777777" w:rsidR="008C489D" w:rsidRPr="00526D98" w:rsidRDefault="008C489D" w:rsidP="00417524">
            <w:pPr>
              <w:ind w:left="147"/>
              <w:rPr>
                <w:rFonts w:ascii="Calibri" w:hAnsi="Calibri" w:cs="Arial"/>
                <w:b/>
                <w:bCs/>
              </w:rPr>
            </w:pPr>
            <w:r w:rsidRPr="00526D98">
              <w:rPr>
                <w:rFonts w:ascii="Calibri" w:hAnsi="Calibri" w:cs="Arial"/>
                <w:b/>
                <w:bCs/>
              </w:rPr>
              <w:lastRenderedPageBreak/>
              <w:t>CORRELAZIONE AI SETTORI ECONOMICO PROFESSIONALI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25660" w14:textId="77777777" w:rsidR="00371AF8" w:rsidRPr="00105EA0" w:rsidRDefault="008C489D" w:rsidP="00417524">
            <w:pPr>
              <w:pStyle w:val="Paragrafoelenco"/>
              <w:snapToGrid w:val="0"/>
              <w:ind w:left="0"/>
              <w:rPr>
                <w:rFonts w:ascii="Calibri" w:hAnsi="Calibri" w:cs="Arial"/>
                <w:b/>
                <w:bCs/>
              </w:rPr>
            </w:pPr>
            <w:r w:rsidRPr="00105EA0">
              <w:rPr>
                <w:rFonts w:ascii="Calibri" w:hAnsi="Calibri" w:cs="Arial"/>
                <w:b/>
                <w:bCs/>
              </w:rPr>
              <w:t xml:space="preserve">SETTORE: </w:t>
            </w:r>
            <w:r w:rsidR="0030120B" w:rsidRPr="00105EA0">
              <w:rPr>
                <w:rFonts w:ascii="Calibri" w:hAnsi="Calibri" w:cs="Arial"/>
                <w:b/>
                <w:bCs/>
              </w:rPr>
              <w:t>Produzioni alimentari</w:t>
            </w:r>
          </w:p>
          <w:p w14:paraId="6458917E" w14:textId="77777777" w:rsidR="008C489D" w:rsidRPr="00105EA0" w:rsidRDefault="008C489D" w:rsidP="00417524">
            <w:pPr>
              <w:pStyle w:val="Paragrafoelenco"/>
              <w:snapToGrid w:val="0"/>
              <w:ind w:left="0"/>
              <w:rPr>
                <w:rFonts w:ascii="Calibri" w:hAnsi="Calibri" w:cs="Arial"/>
                <w:b/>
                <w:bCs/>
              </w:rPr>
            </w:pPr>
            <w:r w:rsidRPr="00105EA0">
              <w:rPr>
                <w:rFonts w:ascii="Calibri" w:hAnsi="Calibri" w:cs="Arial"/>
                <w:b/>
                <w:bCs/>
              </w:rPr>
              <w:t xml:space="preserve">PROCESSO: </w:t>
            </w:r>
            <w:r w:rsidR="0030120B" w:rsidRPr="00105EA0">
              <w:rPr>
                <w:rFonts w:ascii="Calibri" w:hAnsi="Calibri" w:cs="Arial"/>
                <w:b/>
                <w:bCs/>
              </w:rPr>
              <w:t xml:space="preserve">gestione dei processi di produzione, trasformazione e confezionamento di prodotti alimentari </w:t>
            </w:r>
          </w:p>
          <w:p w14:paraId="34D268EA" w14:textId="77777777" w:rsidR="006345ED" w:rsidRPr="00105EA0" w:rsidRDefault="006345ED" w:rsidP="0030120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  <w:p w14:paraId="070FA032" w14:textId="77777777" w:rsidR="0030120B" w:rsidRPr="00105EA0" w:rsidRDefault="008C489D" w:rsidP="0030120B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lang w:eastAsia="it-IT"/>
              </w:rPr>
            </w:pPr>
            <w:r w:rsidRPr="00105EA0">
              <w:rPr>
                <w:rFonts w:ascii="Calibri" w:hAnsi="Calibri" w:cs="Arial"/>
                <w:bCs/>
              </w:rPr>
              <w:t xml:space="preserve">SEQUENZA DI PROCESSO: </w:t>
            </w:r>
            <w:r w:rsidR="0030120B" w:rsidRPr="00105EA0">
              <w:rPr>
                <w:rFonts w:ascii="Calibri-Bold" w:eastAsia="Calibri" w:hAnsi="Calibri-Bold" w:cs="Calibri-Bold"/>
                <w:b/>
                <w:bCs/>
                <w:lang w:eastAsia="it-IT"/>
              </w:rPr>
              <w:t>Progettazione, programmazione e</w:t>
            </w:r>
          </w:p>
          <w:p w14:paraId="7D8140B4" w14:textId="77777777" w:rsidR="008C489D" w:rsidRPr="00105EA0" w:rsidRDefault="0030120B" w:rsidP="0030120B">
            <w:pPr>
              <w:snapToGrid w:val="0"/>
              <w:rPr>
                <w:rFonts w:ascii="Calibri" w:hAnsi="Calibri" w:cs="Arial"/>
                <w:bCs/>
              </w:rPr>
            </w:pPr>
            <w:r w:rsidRPr="00105EA0">
              <w:rPr>
                <w:rFonts w:ascii="Calibri-Bold" w:eastAsia="Calibri" w:hAnsi="Calibri-Bold" w:cs="Calibri-Bold"/>
                <w:b/>
                <w:bCs/>
                <w:lang w:eastAsia="it-IT"/>
              </w:rPr>
              <w:t>controllo della qualità nelle produzioni alimentari</w:t>
            </w:r>
          </w:p>
          <w:p w14:paraId="629C2F7A" w14:textId="77777777" w:rsidR="0030120B" w:rsidRPr="00105EA0" w:rsidRDefault="0030120B" w:rsidP="0030120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ADA</w:t>
            </w:r>
            <w:r w:rsidR="008D430A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2.136.401 - Analisi e controllo delle materie prime, dei</w:t>
            </w:r>
            <w:r w:rsidR="004F2E17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semilavorati e dei prodotti alimentari</w:t>
            </w:r>
          </w:p>
          <w:p w14:paraId="1CD63F5A" w14:textId="77777777" w:rsidR="0030120B" w:rsidRPr="00105EA0" w:rsidRDefault="0030120B" w:rsidP="0030120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ADA</w:t>
            </w:r>
            <w:r w:rsidR="008D430A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2.136.402 - Progettazione alimentare</w:t>
            </w:r>
          </w:p>
          <w:p w14:paraId="624925FA" w14:textId="77777777" w:rsidR="0030120B" w:rsidRPr="00105EA0" w:rsidRDefault="0030120B" w:rsidP="0030120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ADA</w:t>
            </w:r>
            <w:r w:rsidR="008D430A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2.136.404 - Esecuzione di esami organolettici e</w:t>
            </w:r>
            <w:r w:rsidR="004F2E17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classificazione del prodotto alimentare</w:t>
            </w:r>
          </w:p>
          <w:p w14:paraId="2B42D032" w14:textId="77777777" w:rsidR="0030120B" w:rsidRPr="00105EA0" w:rsidRDefault="0030120B" w:rsidP="0030120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ADA</w:t>
            </w:r>
            <w:r w:rsidR="008D430A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2.136.405 - Organizzazione e gestione del processo produttivo</w:t>
            </w:r>
          </w:p>
          <w:p w14:paraId="3D39E8FA" w14:textId="77777777" w:rsidR="0030120B" w:rsidRPr="00105EA0" w:rsidRDefault="0030120B" w:rsidP="0030120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ADA</w:t>
            </w:r>
            <w:r w:rsidR="008D430A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2.136.410 - Gestione della qualità dei processi e prodotti</w:t>
            </w:r>
            <w:r w:rsidR="004F2E17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alimentari</w:t>
            </w:r>
          </w:p>
          <w:p w14:paraId="71AB9E5A" w14:textId="77777777" w:rsidR="006345ED" w:rsidRPr="00105EA0" w:rsidRDefault="006345ED" w:rsidP="0030120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</w:p>
          <w:p w14:paraId="5FE6D33C" w14:textId="77777777" w:rsidR="0030120B" w:rsidRPr="00105EA0" w:rsidRDefault="0030120B" w:rsidP="0030120B">
            <w:pPr>
              <w:suppressAutoHyphens w:val="0"/>
              <w:autoSpaceDE w:val="0"/>
              <w:autoSpaceDN w:val="0"/>
              <w:adjustRightInd w:val="0"/>
              <w:rPr>
                <w:rFonts w:ascii="Calibri-Bold" w:eastAsia="Calibri" w:hAnsi="Calibri-Bold" w:cs="Calibri-Bold"/>
                <w:b/>
                <w:bCs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SEQUENZA DI PROCESSO: </w:t>
            </w:r>
            <w:r w:rsidRPr="00105EA0">
              <w:rPr>
                <w:rFonts w:ascii="Calibri-Bold" w:eastAsia="Calibri" w:hAnsi="Calibri-Bold" w:cs="Calibri-Bold"/>
                <w:b/>
                <w:bCs/>
                <w:lang w:eastAsia="it-IT"/>
              </w:rPr>
              <w:t>Confezionamento ed etichettatura</w:t>
            </w:r>
          </w:p>
          <w:p w14:paraId="35429E68" w14:textId="77777777" w:rsidR="008C489D" w:rsidRPr="00105EA0" w:rsidRDefault="0030120B" w:rsidP="0030120B">
            <w:pPr>
              <w:pStyle w:val="Paragrafoelenco"/>
              <w:snapToGrid w:val="0"/>
              <w:ind w:left="0"/>
              <w:rPr>
                <w:rFonts w:ascii="Calibri" w:hAnsi="Calibri" w:cs="Arial"/>
                <w:bCs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ADA</w:t>
            </w:r>
            <w:r w:rsidR="008D430A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2.139.411 - Confezionamento ed etichettatura</w:t>
            </w:r>
          </w:p>
        </w:tc>
      </w:tr>
      <w:tr w:rsidR="008E4796" w:rsidRPr="00F44992" w14:paraId="44D5FB3A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C4B380" w14:textId="77777777" w:rsidR="008E4796" w:rsidRPr="008C1EA8" w:rsidRDefault="008E4796" w:rsidP="004912D2">
            <w:pPr>
              <w:ind w:left="147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AREE DI </w:t>
            </w:r>
            <w:r w:rsidRPr="00CB4260">
              <w:rPr>
                <w:rFonts w:ascii="Calibri" w:hAnsi="Calibri" w:cs="Arial"/>
                <w:b/>
                <w:bCs/>
              </w:rPr>
              <w:t>ATTIVITA’</w:t>
            </w:r>
            <w:r>
              <w:rPr>
                <w:rFonts w:ascii="Calibri" w:hAnsi="Calibri" w:cs="Arial"/>
                <w:b/>
                <w:bCs/>
              </w:rPr>
              <w:t>(ADA)</w:t>
            </w:r>
            <w:r w:rsidRPr="00CB4260">
              <w:rPr>
                <w:rFonts w:ascii="Calibri" w:hAnsi="Calibri" w:cs="Arial"/>
                <w:b/>
                <w:bCs/>
              </w:rPr>
              <w:t xml:space="preserve"> AFFERENTI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6E2C2" w14:textId="77777777" w:rsidR="008E4796" w:rsidRPr="00105EA0" w:rsidRDefault="008E4796" w:rsidP="004912D2">
            <w:pPr>
              <w:pStyle w:val="Paragrafoelenco"/>
              <w:rPr>
                <w:rFonts w:ascii="Calibri" w:hAnsi="Calibri" w:cs="Arial"/>
                <w:b/>
                <w:bCs/>
              </w:rPr>
            </w:pPr>
            <w:r w:rsidRPr="00105EA0">
              <w:rPr>
                <w:rFonts w:ascii="Calibri" w:hAnsi="Calibri" w:cs="Arial"/>
                <w:b/>
                <w:bCs/>
              </w:rPr>
              <w:t>COMPETENZE COMUNI</w:t>
            </w:r>
          </w:p>
        </w:tc>
      </w:tr>
      <w:tr w:rsidR="008455C4" w:rsidRPr="008C1EA8" w14:paraId="253D8B38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705"/>
        </w:trPr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13B63C" w14:textId="77777777" w:rsidR="008455C4" w:rsidRPr="008C1EA8" w:rsidRDefault="008455C4" w:rsidP="004912D2">
            <w:pPr>
              <w:ind w:left="147"/>
              <w:rPr>
                <w:rFonts w:ascii="Calibri" w:hAnsi="Calibri" w:cs="Arial"/>
                <w:bCs/>
              </w:rPr>
            </w:pPr>
            <w:bookmarkStart w:id="1" w:name="_Hlk1918181"/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317A7" w14:textId="77777777" w:rsidR="008455C4" w:rsidRPr="00105EA0" w:rsidRDefault="008455C4" w:rsidP="008455C4">
            <w:pPr>
              <w:pStyle w:val="Paragrafoelenco"/>
              <w:numPr>
                <w:ilvl w:val="0"/>
                <w:numId w:val="30"/>
              </w:numPr>
              <w:suppressAutoHyphens w:val="0"/>
              <w:rPr>
                <w:rFonts w:ascii="Calibri" w:hAnsi="Calibri" w:cs="Arial"/>
                <w:bCs/>
              </w:rPr>
            </w:pPr>
            <w:r w:rsidRPr="00105EA0">
              <w:rPr>
                <w:rFonts w:ascii="Calibri" w:hAnsi="Calibri" w:cs="Arial"/>
                <w:bCs/>
              </w:rPr>
              <w:t>Operare in sicurezza e nel rispetto delle norme di igiene e di salvaguardia ambientale, identificando e prevenendo situazioni di rischio per sé, per altri e per l'ambiente</w:t>
            </w:r>
          </w:p>
          <w:p w14:paraId="7BEF452B" w14:textId="77777777" w:rsidR="00181FFE" w:rsidRPr="00105EA0" w:rsidRDefault="00181FFE" w:rsidP="00181FFE">
            <w:pPr>
              <w:pStyle w:val="Paragrafoelenco"/>
              <w:suppressAutoHyphens w:val="0"/>
              <w:ind w:left="360"/>
              <w:rPr>
                <w:rFonts w:ascii="Calibri" w:hAnsi="Calibri" w:cs="Arial"/>
                <w:bCs/>
                <w:sz w:val="6"/>
                <w:szCs w:val="6"/>
              </w:rPr>
            </w:pPr>
          </w:p>
        </w:tc>
      </w:tr>
      <w:tr w:rsidR="008E4796" w:rsidRPr="008C1EA8" w14:paraId="2AAED89C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1275"/>
        </w:trPr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129BEA" w14:textId="77777777" w:rsidR="008E4796" w:rsidRPr="008C1EA8" w:rsidRDefault="008E4796" w:rsidP="008E4796">
            <w:pPr>
              <w:ind w:left="147"/>
              <w:rPr>
                <w:rFonts w:ascii="Calibri" w:hAnsi="Calibri" w:cs="Arial"/>
                <w:bCs/>
              </w:rPr>
            </w:pPr>
          </w:p>
          <w:p w14:paraId="75F43F2A" w14:textId="77777777" w:rsidR="00D053C3" w:rsidRDefault="008E4796" w:rsidP="008E4796">
            <w:pPr>
              <w:ind w:left="147"/>
              <w:rPr>
                <w:rFonts w:ascii="Calibri" w:hAnsi="Calibri" w:cs="Arial"/>
                <w:bCs/>
              </w:rPr>
            </w:pPr>
            <w:r w:rsidRPr="005C5EE1">
              <w:rPr>
                <w:rFonts w:ascii="Calibri" w:hAnsi="Calibri" w:cs="Arial"/>
                <w:bCs/>
              </w:rPr>
              <w:t>ADA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5C5EE1">
              <w:rPr>
                <w:rFonts w:ascii="Calibri" w:hAnsi="Calibri" w:cs="Arial"/>
                <w:bCs/>
              </w:rPr>
              <w:t>2.136.401 - Analisi e controllo delle materie prime, dei semilavorati e dei prodotti alimentari</w:t>
            </w:r>
            <w:r w:rsidR="00D053C3" w:rsidRPr="008E4796">
              <w:rPr>
                <w:rFonts w:ascii="Calibri" w:hAnsi="Calibri" w:cs="Arial"/>
                <w:bCs/>
              </w:rPr>
              <w:t xml:space="preserve"> </w:t>
            </w:r>
          </w:p>
          <w:p w14:paraId="36282253" w14:textId="77777777" w:rsidR="00D053C3" w:rsidRPr="00D053C3" w:rsidRDefault="00D053C3" w:rsidP="008E4796">
            <w:pPr>
              <w:ind w:left="147"/>
              <w:rPr>
                <w:rFonts w:ascii="Calibri" w:hAnsi="Calibri" w:cs="Arial"/>
                <w:bCs/>
                <w:sz w:val="6"/>
                <w:szCs w:val="6"/>
              </w:rPr>
            </w:pPr>
          </w:p>
          <w:p w14:paraId="3CB98B91" w14:textId="77777777" w:rsidR="008E4796" w:rsidRDefault="00D053C3" w:rsidP="008E4796">
            <w:pPr>
              <w:ind w:left="147"/>
              <w:rPr>
                <w:rFonts w:ascii="Calibri" w:hAnsi="Calibri" w:cs="Arial"/>
                <w:bCs/>
              </w:rPr>
            </w:pPr>
            <w:r w:rsidRPr="008E4796">
              <w:rPr>
                <w:rFonts w:ascii="Calibri" w:hAnsi="Calibri" w:cs="Arial"/>
                <w:bCs/>
              </w:rPr>
              <w:t>ADA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8E4796">
              <w:rPr>
                <w:rFonts w:ascii="Calibri" w:hAnsi="Calibri" w:cs="Arial"/>
                <w:bCs/>
              </w:rPr>
              <w:t>2.136.404 - Esecuzione di esami organolettici e classificazione del prodotto alimentare</w:t>
            </w:r>
          </w:p>
          <w:p w14:paraId="352C031B" w14:textId="77777777" w:rsidR="0030120B" w:rsidRPr="0030120B" w:rsidRDefault="0030120B" w:rsidP="008E4796">
            <w:pPr>
              <w:ind w:left="147"/>
              <w:rPr>
                <w:rFonts w:ascii="Calibri" w:hAnsi="Calibri" w:cs="Arial"/>
                <w:bCs/>
                <w:sz w:val="4"/>
                <w:szCs w:val="4"/>
              </w:rPr>
            </w:pPr>
          </w:p>
          <w:p w14:paraId="747FFCF2" w14:textId="77777777" w:rsidR="0030120B" w:rsidRPr="0030120B" w:rsidRDefault="0030120B" w:rsidP="0030120B">
            <w:pPr>
              <w:ind w:left="147"/>
              <w:rPr>
                <w:rFonts w:ascii="Calibri" w:hAnsi="Calibri" w:cs="Arial"/>
                <w:bCs/>
              </w:rPr>
            </w:pPr>
            <w:r w:rsidRPr="0030120B">
              <w:rPr>
                <w:rFonts w:ascii="Calibri" w:hAnsi="Calibri" w:cs="Arial"/>
                <w:bCs/>
              </w:rPr>
              <w:t>ADA.2.136.410 - Gestione della qualità dei processi e prodotti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30120B">
              <w:rPr>
                <w:rFonts w:ascii="Calibri" w:hAnsi="Calibri" w:cs="Arial"/>
                <w:bCs/>
              </w:rPr>
              <w:t>alimentari</w:t>
            </w:r>
          </w:p>
          <w:p w14:paraId="6D17BD75" w14:textId="77777777" w:rsidR="0030120B" w:rsidRPr="008C1EA8" w:rsidRDefault="0030120B" w:rsidP="008E4796">
            <w:pPr>
              <w:ind w:left="147"/>
              <w:rPr>
                <w:rFonts w:ascii="Calibri" w:hAnsi="Calibri" w:cs="Arial"/>
                <w:bCs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C20EC" w14:textId="77777777" w:rsidR="00D053C3" w:rsidRPr="00105EA0" w:rsidRDefault="00D053C3" w:rsidP="004912D2">
            <w:pPr>
              <w:pStyle w:val="Paragrafoelenco"/>
              <w:numPr>
                <w:ilvl w:val="0"/>
                <w:numId w:val="30"/>
              </w:numPr>
              <w:suppressAutoHyphens w:val="0"/>
              <w:rPr>
                <w:rFonts w:ascii="Calibri" w:hAnsi="Calibri" w:cs="Arial"/>
                <w:bCs/>
              </w:rPr>
            </w:pPr>
            <w:r w:rsidRPr="00105EA0">
              <w:rPr>
                <w:rFonts w:ascii="Calibri" w:hAnsi="Calibri" w:cs="Arial"/>
                <w:bCs/>
              </w:rPr>
              <w:t>Effettuare il controllo, la differenziazione e la catalogazione</w:t>
            </w:r>
            <w:r w:rsidRPr="00105EA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105EA0">
              <w:rPr>
                <w:rFonts w:ascii="Calibri" w:hAnsi="Calibri" w:cs="Arial"/>
                <w:bCs/>
              </w:rPr>
              <w:t xml:space="preserve">delle materie prime, dei semilavorati ricevuti e di quelli trasformati, anche tramite l'analisi sensoriale e sulla base degli standard previsti </w:t>
            </w:r>
          </w:p>
          <w:p w14:paraId="2C17DB79" w14:textId="77777777" w:rsidR="008E4796" w:rsidRPr="00105EA0" w:rsidRDefault="008E4796" w:rsidP="004912D2">
            <w:pPr>
              <w:pStyle w:val="Paragrafoelenco"/>
              <w:numPr>
                <w:ilvl w:val="0"/>
                <w:numId w:val="30"/>
              </w:numPr>
              <w:suppressAutoHyphens w:val="0"/>
              <w:rPr>
                <w:rFonts w:ascii="Calibri" w:hAnsi="Calibri" w:cs="Arial"/>
                <w:bCs/>
              </w:rPr>
            </w:pPr>
            <w:r w:rsidRPr="00105EA0">
              <w:rPr>
                <w:rFonts w:ascii="Calibri" w:hAnsi="Calibri" w:cs="Arial"/>
                <w:bCs/>
              </w:rPr>
              <w:t xml:space="preserve">Collaborare alle analisi microbiologiche e chimico-fisiche di laboratorio sulla base delle indicazioni definite nei protocolli </w:t>
            </w:r>
            <w:r w:rsidR="00933DDB" w:rsidRPr="00105EA0">
              <w:rPr>
                <w:rFonts w:ascii="Calibri" w:hAnsi="Calibri" w:cs="Arial"/>
                <w:bCs/>
              </w:rPr>
              <w:t>tecnici</w:t>
            </w:r>
            <w:r w:rsidR="00F717D0" w:rsidRPr="00105EA0">
              <w:rPr>
                <w:rFonts w:ascii="Calibri" w:hAnsi="Calibri" w:cs="Arial"/>
                <w:bCs/>
              </w:rPr>
              <w:t xml:space="preserve">, supportando </w:t>
            </w:r>
            <w:r w:rsidRPr="00105EA0">
              <w:rPr>
                <w:rFonts w:ascii="Calibri" w:hAnsi="Calibri" w:cs="Arial"/>
                <w:bCs/>
              </w:rPr>
              <w:t>la redazione d</w:t>
            </w:r>
            <w:r w:rsidR="00A55061" w:rsidRPr="00105EA0">
              <w:rPr>
                <w:rFonts w:ascii="Calibri" w:hAnsi="Calibri" w:cs="Arial"/>
                <w:bCs/>
              </w:rPr>
              <w:t>e</w:t>
            </w:r>
            <w:r w:rsidRPr="00105EA0">
              <w:rPr>
                <w:rFonts w:ascii="Calibri" w:hAnsi="Calibri" w:cs="Arial"/>
                <w:bCs/>
              </w:rPr>
              <w:t xml:space="preserve">i report e </w:t>
            </w:r>
            <w:r w:rsidR="00A55061" w:rsidRPr="00105EA0">
              <w:rPr>
                <w:rFonts w:ascii="Calibri" w:hAnsi="Calibri" w:cs="Arial"/>
                <w:bCs/>
              </w:rPr>
              <w:t xml:space="preserve">dei </w:t>
            </w:r>
            <w:r w:rsidRPr="00105EA0">
              <w:rPr>
                <w:rFonts w:ascii="Calibri" w:hAnsi="Calibri" w:cs="Arial"/>
                <w:bCs/>
              </w:rPr>
              <w:t>resoconti delle prove eseguite</w:t>
            </w:r>
          </w:p>
          <w:p w14:paraId="2A4B6D5A" w14:textId="77777777" w:rsidR="008E4796" w:rsidRPr="00105EA0" w:rsidRDefault="008E4796" w:rsidP="00AA6113">
            <w:pPr>
              <w:pStyle w:val="Paragrafoelenco"/>
              <w:suppressAutoHyphens w:val="0"/>
              <w:ind w:left="360"/>
              <w:rPr>
                <w:rFonts w:ascii="Calibri" w:hAnsi="Calibri" w:cs="Arial"/>
                <w:bCs/>
                <w:sz w:val="6"/>
                <w:szCs w:val="6"/>
              </w:rPr>
            </w:pPr>
          </w:p>
        </w:tc>
      </w:tr>
      <w:tr w:rsidR="008E4796" w:rsidRPr="008C1EA8" w14:paraId="3F6E133B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480"/>
        </w:trPr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B89405" w14:textId="77777777" w:rsidR="008E4796" w:rsidRPr="008C1EA8" w:rsidRDefault="008E4796" w:rsidP="008E4796">
            <w:pPr>
              <w:ind w:left="147"/>
              <w:rPr>
                <w:rFonts w:ascii="Calibri" w:hAnsi="Calibri" w:cs="Arial"/>
                <w:bCs/>
              </w:rPr>
            </w:pPr>
            <w:r w:rsidRPr="008E4796">
              <w:rPr>
                <w:rFonts w:ascii="Calibri" w:hAnsi="Calibri" w:cs="Arial"/>
                <w:bCs/>
              </w:rPr>
              <w:t>ADA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8E4796">
              <w:rPr>
                <w:rFonts w:ascii="Calibri" w:hAnsi="Calibri" w:cs="Arial"/>
                <w:bCs/>
              </w:rPr>
              <w:t>2.136.402 - Progettazione alimentare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331E6" w14:textId="6254C55D" w:rsidR="008E4796" w:rsidRPr="00105EA0" w:rsidRDefault="008E4796" w:rsidP="0051071B">
            <w:pPr>
              <w:pStyle w:val="Paragrafoelenco"/>
              <w:numPr>
                <w:ilvl w:val="0"/>
                <w:numId w:val="30"/>
              </w:numPr>
              <w:suppressAutoHyphens w:val="0"/>
              <w:rPr>
                <w:rFonts w:ascii="Calibri" w:hAnsi="Calibri" w:cs="Arial"/>
                <w:bCs/>
              </w:rPr>
            </w:pPr>
            <w:r w:rsidRPr="00105EA0">
              <w:rPr>
                <w:rFonts w:ascii="Calibri" w:hAnsi="Calibri" w:cs="Arial"/>
                <w:bCs/>
              </w:rPr>
              <w:t>Collaborare all'elaborazione di proposte di nuovi prodotti</w:t>
            </w:r>
            <w:r w:rsidR="000B4819" w:rsidRPr="00105EA0">
              <w:rPr>
                <w:rFonts w:ascii="Calibri" w:hAnsi="Calibri" w:cs="Arial"/>
                <w:bCs/>
              </w:rPr>
              <w:t xml:space="preserve">, all’individuazione di soluzioni di miglioramento  </w:t>
            </w:r>
            <w:r w:rsidR="00C45DE1" w:rsidRPr="00105EA0">
              <w:rPr>
                <w:rFonts w:ascii="Calibri" w:hAnsi="Calibri" w:cs="Arial"/>
                <w:bCs/>
              </w:rPr>
              <w:t>organizzativo-lavorativo</w:t>
            </w:r>
          </w:p>
        </w:tc>
      </w:tr>
      <w:tr w:rsidR="008C489D" w:rsidRPr="008C1EA8" w14:paraId="6094FA8C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831"/>
        </w:trPr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E48DA1" w14:textId="77777777" w:rsidR="008C489D" w:rsidRDefault="00CF6D87" w:rsidP="008E4796">
            <w:pPr>
              <w:ind w:left="147"/>
              <w:rPr>
                <w:rFonts w:ascii="Calibri" w:hAnsi="Calibri" w:cs="Arial"/>
                <w:bCs/>
              </w:rPr>
            </w:pPr>
            <w:r w:rsidRPr="00CF6D87">
              <w:rPr>
                <w:rFonts w:ascii="Calibri" w:hAnsi="Calibri" w:cs="Arial"/>
                <w:bCs/>
              </w:rPr>
              <w:t>ADA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CF6D87">
              <w:rPr>
                <w:rFonts w:ascii="Calibri" w:hAnsi="Calibri" w:cs="Arial"/>
                <w:bCs/>
              </w:rPr>
              <w:t>2.136.405 - Organizzazione e gestione del processo produttivo</w:t>
            </w:r>
          </w:p>
          <w:p w14:paraId="671A5977" w14:textId="77777777" w:rsidR="0030120B" w:rsidRPr="0030120B" w:rsidRDefault="0030120B" w:rsidP="008E4796">
            <w:pPr>
              <w:ind w:left="147"/>
              <w:rPr>
                <w:rFonts w:ascii="Calibri" w:hAnsi="Calibri" w:cs="Arial"/>
                <w:bCs/>
                <w:sz w:val="4"/>
                <w:szCs w:val="4"/>
              </w:rPr>
            </w:pPr>
          </w:p>
          <w:p w14:paraId="78E70D5C" w14:textId="77777777" w:rsidR="0030120B" w:rsidRPr="0030120B" w:rsidRDefault="0030120B" w:rsidP="0030120B">
            <w:pPr>
              <w:ind w:left="147"/>
              <w:rPr>
                <w:rFonts w:ascii="Calibri" w:hAnsi="Calibri" w:cs="Arial"/>
                <w:bCs/>
              </w:rPr>
            </w:pPr>
            <w:r w:rsidRPr="0030120B">
              <w:rPr>
                <w:rFonts w:ascii="Calibri" w:hAnsi="Calibri" w:cs="Arial"/>
                <w:bCs/>
              </w:rPr>
              <w:t>ADA.2.136.410 - Gestione della qualità dei processi e prodotti alimentari</w:t>
            </w:r>
          </w:p>
          <w:p w14:paraId="52F8682C" w14:textId="77777777" w:rsidR="0030120B" w:rsidRPr="008C1EA8" w:rsidRDefault="0030120B" w:rsidP="008E4796">
            <w:pPr>
              <w:ind w:left="147"/>
              <w:rPr>
                <w:rFonts w:ascii="Calibri" w:hAnsi="Calibri" w:cs="Arial"/>
                <w:bCs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1539A" w14:textId="0BED9C11" w:rsidR="006345ED" w:rsidRPr="00105EA0" w:rsidRDefault="00CF6D87" w:rsidP="006345ED">
            <w:pPr>
              <w:pStyle w:val="Paragrafoelenco"/>
              <w:numPr>
                <w:ilvl w:val="0"/>
                <w:numId w:val="30"/>
              </w:numPr>
              <w:suppressAutoHyphens w:val="0"/>
              <w:rPr>
                <w:rFonts w:ascii="Calibri" w:hAnsi="Calibri" w:cs="Arial"/>
                <w:bCs/>
              </w:rPr>
            </w:pPr>
            <w:r w:rsidRPr="00105EA0">
              <w:rPr>
                <w:rFonts w:ascii="Calibri" w:hAnsi="Calibri" w:cs="Arial"/>
                <w:bCs/>
              </w:rPr>
              <w:t>Collaborare alla definizione delle esigenze di acquisto d</w:t>
            </w:r>
            <w:r w:rsidR="0051071B" w:rsidRPr="00105EA0">
              <w:rPr>
                <w:rFonts w:ascii="Calibri" w:hAnsi="Calibri" w:cs="Arial"/>
                <w:bCs/>
              </w:rPr>
              <w:t xml:space="preserve">i materie prime e semilavorati in relazione al </w:t>
            </w:r>
            <w:r w:rsidRPr="00105EA0">
              <w:rPr>
                <w:rFonts w:ascii="Calibri" w:hAnsi="Calibri" w:cs="Arial"/>
                <w:bCs/>
              </w:rPr>
              <w:t>processo di approvvigionamento</w:t>
            </w:r>
            <w:r w:rsidR="00A3382C" w:rsidRPr="00105EA0">
              <w:rPr>
                <w:rFonts w:ascii="Calibri" w:hAnsi="Calibri" w:cs="Arial"/>
                <w:bCs/>
              </w:rPr>
              <w:t xml:space="preserve"> e di stoccaggio</w:t>
            </w:r>
          </w:p>
          <w:p w14:paraId="79B0F8D5" w14:textId="77777777" w:rsidR="00EC45E4" w:rsidRPr="00105EA0" w:rsidRDefault="00F10E03" w:rsidP="006345ED">
            <w:pPr>
              <w:pStyle w:val="Paragrafoelenco"/>
              <w:numPr>
                <w:ilvl w:val="0"/>
                <w:numId w:val="30"/>
              </w:numPr>
              <w:suppressAutoHyphens w:val="0"/>
              <w:rPr>
                <w:rFonts w:ascii="Calibri" w:hAnsi="Calibri" w:cs="Arial"/>
                <w:bCs/>
              </w:rPr>
            </w:pPr>
            <w:r w:rsidRPr="00105EA0">
              <w:rPr>
                <w:rFonts w:ascii="Calibri" w:hAnsi="Calibri" w:cs="Arial"/>
                <w:bCs/>
              </w:rPr>
              <w:t>Monitorare</w:t>
            </w:r>
            <w:r w:rsidR="00C71F35" w:rsidRPr="00105EA0">
              <w:rPr>
                <w:rFonts w:ascii="Calibri" w:hAnsi="Calibri" w:cs="Arial"/>
                <w:bCs/>
              </w:rPr>
              <w:t xml:space="preserve"> </w:t>
            </w:r>
            <w:r w:rsidR="00AE02BD" w:rsidRPr="00105EA0">
              <w:rPr>
                <w:rFonts w:ascii="Calibri" w:hAnsi="Calibri" w:cs="Arial"/>
                <w:bCs/>
              </w:rPr>
              <w:t>e intervenire nel</w:t>
            </w:r>
            <w:r w:rsidR="00EC45E4" w:rsidRPr="00105EA0">
              <w:rPr>
                <w:rFonts w:ascii="Calibri" w:hAnsi="Calibri" w:cs="Arial"/>
                <w:bCs/>
              </w:rPr>
              <w:t xml:space="preserve">le attività </w:t>
            </w:r>
            <w:r w:rsidRPr="00105EA0">
              <w:rPr>
                <w:rFonts w:ascii="Calibri" w:hAnsi="Calibri" w:cs="Arial"/>
                <w:bCs/>
              </w:rPr>
              <w:t xml:space="preserve">ordinarie </w:t>
            </w:r>
            <w:r w:rsidR="00E078EE" w:rsidRPr="00105EA0">
              <w:rPr>
                <w:rFonts w:ascii="Calibri" w:hAnsi="Calibri" w:cs="Arial"/>
                <w:bCs/>
              </w:rPr>
              <w:t>e straordinari</w:t>
            </w:r>
            <w:r w:rsidR="005E7C9B" w:rsidRPr="00105EA0">
              <w:rPr>
                <w:rFonts w:ascii="Calibri" w:hAnsi="Calibri" w:cs="Arial"/>
                <w:bCs/>
              </w:rPr>
              <w:t>e</w:t>
            </w:r>
            <w:r w:rsidR="00E078EE" w:rsidRPr="00105EA0">
              <w:rPr>
                <w:rFonts w:ascii="Calibri" w:hAnsi="Calibri" w:cs="Arial"/>
                <w:bCs/>
              </w:rPr>
              <w:t xml:space="preserve"> </w:t>
            </w:r>
            <w:r w:rsidRPr="00105EA0">
              <w:rPr>
                <w:rFonts w:ascii="Calibri" w:hAnsi="Calibri" w:cs="Arial"/>
                <w:bCs/>
              </w:rPr>
              <w:t>di</w:t>
            </w:r>
            <w:r w:rsidR="00EC45E4" w:rsidRPr="00105EA0">
              <w:rPr>
                <w:rFonts w:ascii="Calibri" w:hAnsi="Calibri" w:cs="Arial"/>
                <w:bCs/>
              </w:rPr>
              <w:t xml:space="preserve"> sanificazione e igienizzazione degli ambienti </w:t>
            </w:r>
            <w:r w:rsidR="00302903" w:rsidRPr="00105EA0">
              <w:rPr>
                <w:rFonts w:ascii="Calibri" w:hAnsi="Calibri" w:cs="Arial"/>
                <w:bCs/>
              </w:rPr>
              <w:t>di</w:t>
            </w:r>
            <w:r w:rsidR="00EC45E4" w:rsidRPr="00105EA0">
              <w:rPr>
                <w:rFonts w:ascii="Calibri" w:hAnsi="Calibri" w:cs="Arial"/>
                <w:bCs/>
              </w:rPr>
              <w:t xml:space="preserve"> produzione, dei macchinari e delle attrezzature e </w:t>
            </w:r>
            <w:r w:rsidR="00E078EE" w:rsidRPr="00105EA0">
              <w:rPr>
                <w:rFonts w:ascii="Calibri" w:hAnsi="Calibri" w:cs="Arial"/>
                <w:bCs/>
              </w:rPr>
              <w:t>di</w:t>
            </w:r>
            <w:r w:rsidR="00EC45E4" w:rsidRPr="00105EA0">
              <w:rPr>
                <w:rFonts w:ascii="Calibri" w:hAnsi="Calibri" w:cs="Arial"/>
                <w:bCs/>
              </w:rPr>
              <w:t xml:space="preserve"> smaltimento degli scarti delle lavorazioni, verificando il rispetto dei tempi stabiliti, la correttezza </w:t>
            </w:r>
            <w:r w:rsidR="00E078EE" w:rsidRPr="00105EA0">
              <w:rPr>
                <w:rFonts w:ascii="Calibri" w:hAnsi="Calibri" w:cs="Arial"/>
                <w:bCs/>
              </w:rPr>
              <w:t xml:space="preserve">e l’efficacia </w:t>
            </w:r>
            <w:r w:rsidR="00EC45E4" w:rsidRPr="00105EA0">
              <w:rPr>
                <w:rFonts w:ascii="Calibri" w:hAnsi="Calibri" w:cs="Arial"/>
                <w:bCs/>
              </w:rPr>
              <w:t xml:space="preserve">degli interventi </w:t>
            </w:r>
          </w:p>
          <w:p w14:paraId="154704EF" w14:textId="254BF373" w:rsidR="006345ED" w:rsidRPr="00105EA0" w:rsidRDefault="002236B0" w:rsidP="006345ED">
            <w:pPr>
              <w:pStyle w:val="Paragrafoelenco"/>
              <w:numPr>
                <w:ilvl w:val="0"/>
                <w:numId w:val="30"/>
              </w:numPr>
              <w:suppressAutoHyphens w:val="0"/>
              <w:rPr>
                <w:rFonts w:ascii="Calibri" w:hAnsi="Calibri" w:cs="Arial"/>
                <w:bCs/>
              </w:rPr>
            </w:pPr>
            <w:r w:rsidRPr="00105EA0">
              <w:rPr>
                <w:rFonts w:ascii="Calibri" w:hAnsi="Calibri" w:cs="Calibri"/>
                <w:bCs/>
                <w:szCs w:val="24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</w:tc>
      </w:tr>
      <w:tr w:rsidR="00FC5E6C" w:rsidRPr="008C1EA8" w14:paraId="6C8D5C65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877"/>
        </w:trPr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5CAFC4" w14:textId="77777777" w:rsidR="0030120B" w:rsidRPr="0030120B" w:rsidRDefault="0030120B" w:rsidP="0030120B">
            <w:pPr>
              <w:ind w:left="147"/>
              <w:rPr>
                <w:rFonts w:ascii="Calibri" w:hAnsi="Calibri" w:cs="Arial"/>
                <w:bCs/>
              </w:rPr>
            </w:pPr>
            <w:r w:rsidRPr="0030120B">
              <w:rPr>
                <w:rFonts w:ascii="Calibri" w:hAnsi="Calibri" w:cs="Arial"/>
                <w:bCs/>
              </w:rPr>
              <w:t>ADA</w:t>
            </w:r>
            <w:r w:rsidR="00B803AD">
              <w:rPr>
                <w:rFonts w:ascii="Calibri" w:hAnsi="Calibri" w:cs="Arial"/>
                <w:bCs/>
              </w:rPr>
              <w:t xml:space="preserve"> </w:t>
            </w:r>
            <w:r w:rsidRPr="0030120B">
              <w:rPr>
                <w:rFonts w:ascii="Calibri" w:hAnsi="Calibri" w:cs="Arial"/>
                <w:bCs/>
              </w:rPr>
              <w:t>2.136.410 - Gestione della qualità dei processi e prodotti alimentari</w:t>
            </w:r>
          </w:p>
          <w:p w14:paraId="54CFC30D" w14:textId="77777777" w:rsidR="0030120B" w:rsidRPr="0030120B" w:rsidRDefault="0030120B" w:rsidP="0030120B">
            <w:pPr>
              <w:ind w:left="147"/>
              <w:rPr>
                <w:rFonts w:ascii="Calibri" w:hAnsi="Calibri" w:cs="Arial"/>
                <w:bCs/>
                <w:sz w:val="4"/>
                <w:szCs w:val="4"/>
              </w:rPr>
            </w:pPr>
          </w:p>
          <w:p w14:paraId="417AA330" w14:textId="77777777" w:rsidR="00FC5E6C" w:rsidRPr="00FC5E6C" w:rsidRDefault="00FC5E6C" w:rsidP="0030120B">
            <w:pPr>
              <w:ind w:left="147"/>
              <w:rPr>
                <w:rFonts w:ascii="Calibri" w:hAnsi="Calibri" w:cs="Arial"/>
                <w:bCs/>
              </w:rPr>
            </w:pPr>
            <w:r w:rsidRPr="00FC5E6C">
              <w:rPr>
                <w:rFonts w:ascii="Calibri" w:hAnsi="Calibri" w:cs="Arial"/>
                <w:bCs/>
              </w:rPr>
              <w:t>ADA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FC5E6C">
              <w:rPr>
                <w:rFonts w:ascii="Calibri" w:hAnsi="Calibri" w:cs="Arial"/>
                <w:bCs/>
              </w:rPr>
              <w:t>2.139.411 - Confezionamento ed etichettatura</w:t>
            </w:r>
          </w:p>
          <w:p w14:paraId="18D33DA2" w14:textId="77777777" w:rsidR="00FC5E6C" w:rsidRPr="008C1EA8" w:rsidRDefault="00FC5E6C" w:rsidP="0030120B">
            <w:pPr>
              <w:ind w:left="147"/>
              <w:rPr>
                <w:rFonts w:ascii="Calibri" w:hAnsi="Calibri" w:cs="Arial"/>
                <w:bCs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0377B" w14:textId="77777777" w:rsidR="00FC5E6C" w:rsidRPr="003D4E43" w:rsidRDefault="00CE10BA" w:rsidP="004912D2">
            <w:pPr>
              <w:pStyle w:val="Paragrafoelenco"/>
              <w:numPr>
                <w:ilvl w:val="0"/>
                <w:numId w:val="30"/>
              </w:numPr>
              <w:suppressAutoHyphens w:val="0"/>
              <w:rPr>
                <w:rFonts w:ascii="Calibri" w:hAnsi="Calibri" w:cs="Arial"/>
                <w:bCs/>
              </w:rPr>
            </w:pPr>
            <w:r w:rsidRPr="006920CF">
              <w:rPr>
                <w:rFonts w:ascii="Calibri" w:hAnsi="Calibri" w:cs="Arial"/>
                <w:bCs/>
              </w:rPr>
              <w:t>Intervenire nelle attività di confezionamento e</w:t>
            </w:r>
            <w:r w:rsidR="008E71BF" w:rsidRPr="006920CF">
              <w:rPr>
                <w:rFonts w:ascii="Calibri" w:hAnsi="Calibri" w:cs="Arial"/>
                <w:bCs/>
              </w:rPr>
              <w:t xml:space="preserve"> </w:t>
            </w:r>
            <w:r w:rsidRPr="006920CF">
              <w:rPr>
                <w:rFonts w:ascii="Calibri" w:hAnsi="Calibri" w:cs="Arial"/>
                <w:bCs/>
              </w:rPr>
              <w:t>d</w:t>
            </w:r>
            <w:r w:rsidR="008E71BF" w:rsidRPr="006920CF">
              <w:rPr>
                <w:rFonts w:ascii="Calibri" w:hAnsi="Calibri" w:cs="Arial"/>
                <w:bCs/>
              </w:rPr>
              <w:t>i</w:t>
            </w:r>
            <w:r w:rsidRPr="006920CF">
              <w:rPr>
                <w:rFonts w:ascii="Calibri" w:hAnsi="Calibri" w:cs="Arial"/>
                <w:bCs/>
              </w:rPr>
              <w:t xml:space="preserve"> etichettatura dei prodotti, controllando la correttezza delle procedure e gli elementi di tracciabilità</w:t>
            </w:r>
            <w:r>
              <w:rPr>
                <w:rFonts w:ascii="Calibri" w:hAnsi="Calibri" w:cs="Arial"/>
                <w:bCs/>
              </w:rPr>
              <w:t xml:space="preserve"> </w:t>
            </w:r>
          </w:p>
        </w:tc>
      </w:tr>
      <w:tr w:rsidR="008C489D" w:rsidRPr="00F44992" w14:paraId="76638A4B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492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061E927E" w14:textId="6951C1AD" w:rsidR="008C489D" w:rsidRPr="00E27814" w:rsidRDefault="00E27814" w:rsidP="00605DB8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>
              <w:br w:type="page"/>
            </w:r>
            <w:bookmarkEnd w:id="1"/>
            <w:r w:rsidR="008C489D" w:rsidRPr="00E27814">
              <w:rPr>
                <w:rFonts w:ascii="Calibri" w:hAnsi="Calibri" w:cs="Arial"/>
                <w:b/>
                <w:bCs/>
              </w:rPr>
              <w:t xml:space="preserve">COMPETENZE TECNICO PROFESSIONALI </w:t>
            </w:r>
            <w:r w:rsidR="008C489D" w:rsidRPr="00E27814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14:paraId="5DE6B2BB" w14:textId="77777777" w:rsidR="008C489D" w:rsidRPr="00E27814" w:rsidRDefault="005E7C9B" w:rsidP="005E7C9B">
            <w:pPr>
              <w:pStyle w:val="Listenabsatz"/>
              <w:tabs>
                <w:tab w:val="left" w:pos="-48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Arial"/>
                <w:iCs/>
                <w:sz w:val="20"/>
                <w:szCs w:val="20"/>
                <w:lang w:val="it-IT"/>
              </w:rPr>
            </w:pPr>
            <w:r w:rsidRPr="00E27814">
              <w:rPr>
                <w:rFonts w:ascii="Calibri-Bold" w:hAnsi="Calibri-Bold" w:cs="Calibri-Bold"/>
                <w:b/>
                <w:bCs/>
                <w:lang w:eastAsia="it-IT"/>
              </w:rPr>
              <w:t>Lavorazione e produzione lattiero e caseario</w:t>
            </w:r>
          </w:p>
        </w:tc>
      </w:tr>
      <w:tr w:rsidR="008C489D" w:rsidRPr="00487581" w14:paraId="20E0D880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1275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BD61B2" w14:textId="77777777" w:rsidR="008C489D" w:rsidRPr="00E27814" w:rsidRDefault="008C489D" w:rsidP="00605DB8">
            <w:pPr>
              <w:ind w:left="147"/>
              <w:rPr>
                <w:rFonts w:ascii="Calibri" w:hAnsi="Calibri" w:cs="Arial"/>
                <w:b/>
                <w:bCs/>
              </w:rPr>
            </w:pPr>
            <w:r w:rsidRPr="00E27814">
              <w:rPr>
                <w:rFonts w:ascii="Calibri" w:hAnsi="Calibri" w:cs="Arial"/>
                <w:b/>
                <w:bCs/>
              </w:rPr>
              <w:t>CORRELAZIONE AI SETTORI ECONOMICO PROFESSIONALI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9CCA4" w14:textId="77777777" w:rsidR="008C489D" w:rsidRPr="00E27814" w:rsidRDefault="008C489D" w:rsidP="00605DB8">
            <w:pPr>
              <w:snapToGrid w:val="0"/>
              <w:rPr>
                <w:rFonts w:ascii="Calibri" w:hAnsi="Calibri" w:cs="Arial"/>
                <w:bCs/>
              </w:rPr>
            </w:pPr>
            <w:r w:rsidRPr="00E27814">
              <w:rPr>
                <w:rFonts w:ascii="Calibri" w:hAnsi="Calibri" w:cs="Arial"/>
                <w:bCs/>
              </w:rPr>
              <w:t xml:space="preserve">SETTORE: </w:t>
            </w:r>
            <w:r w:rsidR="00E24C33" w:rsidRPr="00E27814">
              <w:rPr>
                <w:rFonts w:ascii="Calibri" w:hAnsi="Calibri" w:cs="Arial"/>
                <w:b/>
                <w:bCs/>
              </w:rPr>
              <w:t>Produzioni alimentari</w:t>
            </w:r>
          </w:p>
          <w:p w14:paraId="570CADC2" w14:textId="77777777" w:rsidR="008C489D" w:rsidRPr="00E27814" w:rsidRDefault="008C489D" w:rsidP="00605DB8">
            <w:pPr>
              <w:snapToGrid w:val="0"/>
              <w:rPr>
                <w:rFonts w:ascii="Calibri" w:hAnsi="Calibri" w:cs="Arial"/>
                <w:b/>
                <w:bCs/>
              </w:rPr>
            </w:pPr>
            <w:r w:rsidRPr="00E27814">
              <w:rPr>
                <w:rFonts w:ascii="Calibri" w:hAnsi="Calibri" w:cs="Arial"/>
                <w:bCs/>
              </w:rPr>
              <w:t xml:space="preserve">PROCESSO: </w:t>
            </w:r>
            <w:r w:rsidR="00E24C33" w:rsidRPr="00E27814">
              <w:rPr>
                <w:rFonts w:ascii="Calibri" w:hAnsi="Calibri" w:cs="Arial"/>
                <w:b/>
                <w:bCs/>
              </w:rPr>
              <w:t>Lavorazione e produzione lattiero casearia</w:t>
            </w:r>
          </w:p>
          <w:p w14:paraId="1C72C0D3" w14:textId="77777777" w:rsidR="008C489D" w:rsidRPr="00E27814" w:rsidRDefault="008C489D" w:rsidP="00605DB8">
            <w:pPr>
              <w:snapToGrid w:val="0"/>
              <w:rPr>
                <w:rFonts w:ascii="Calibri" w:hAnsi="Calibri" w:cs="Arial"/>
                <w:bCs/>
              </w:rPr>
            </w:pPr>
            <w:r w:rsidRPr="00E27814">
              <w:rPr>
                <w:rFonts w:ascii="Calibri" w:hAnsi="Calibri" w:cs="Arial"/>
                <w:bCs/>
              </w:rPr>
              <w:t xml:space="preserve">SEQUENZA DI PROCESSO: </w:t>
            </w:r>
            <w:r w:rsidR="00E24C33" w:rsidRPr="00E27814">
              <w:rPr>
                <w:rFonts w:ascii="Calibri" w:hAnsi="Calibri" w:cs="Arial"/>
                <w:b/>
                <w:bCs/>
              </w:rPr>
              <w:t>Produzione di prodotti lattiero caseari</w:t>
            </w:r>
          </w:p>
          <w:p w14:paraId="795C0DDB" w14:textId="77777777" w:rsidR="00E24C33" w:rsidRPr="00E27814" w:rsidRDefault="00E24C33" w:rsidP="00E24C33">
            <w:pPr>
              <w:tabs>
                <w:tab w:val="left" w:pos="817"/>
                <w:tab w:val="left" w:pos="1701"/>
              </w:tabs>
              <w:ind w:right="145"/>
              <w:rPr>
                <w:rFonts w:ascii="Calibri" w:hAnsi="Calibri" w:cs="Arial"/>
                <w:bCs/>
              </w:rPr>
            </w:pPr>
            <w:r w:rsidRPr="00E27814">
              <w:rPr>
                <w:rFonts w:ascii="Calibri" w:hAnsi="Calibri" w:cs="Arial"/>
                <w:bCs/>
              </w:rPr>
              <w:t>ADA 2.149.448 - Produzione di latte alimentare</w:t>
            </w:r>
          </w:p>
          <w:p w14:paraId="5B8C7508" w14:textId="77777777" w:rsidR="00E24C33" w:rsidRPr="00E27814" w:rsidRDefault="00E24C33" w:rsidP="00E24C33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Cs/>
                <w:sz w:val="4"/>
                <w:szCs w:val="4"/>
              </w:rPr>
            </w:pPr>
          </w:p>
          <w:p w14:paraId="36729218" w14:textId="77777777" w:rsidR="008C489D" w:rsidRPr="00E27814" w:rsidRDefault="00E24C33" w:rsidP="00E24C33">
            <w:pPr>
              <w:pStyle w:val="Paragrafoelenco"/>
              <w:snapToGrid w:val="0"/>
              <w:ind w:left="0"/>
              <w:jc w:val="both"/>
              <w:rPr>
                <w:rFonts w:ascii="Calibri" w:hAnsi="Calibri" w:cs="Arial"/>
                <w:bCs/>
              </w:rPr>
            </w:pPr>
            <w:r w:rsidRPr="00E27814">
              <w:rPr>
                <w:rFonts w:ascii="Calibri" w:hAnsi="Calibri" w:cs="Arial"/>
                <w:bCs/>
              </w:rPr>
              <w:t>ADA 2.149.449 - Produzione di formaggi freschi e molli</w:t>
            </w:r>
          </w:p>
          <w:p w14:paraId="49AC0179" w14:textId="77777777" w:rsidR="00E24C33" w:rsidRPr="00E27814" w:rsidRDefault="00E24C33" w:rsidP="00E24C33">
            <w:pPr>
              <w:pStyle w:val="Paragrafoelenco"/>
              <w:snapToGrid w:val="0"/>
              <w:ind w:left="0"/>
              <w:jc w:val="both"/>
              <w:rPr>
                <w:rFonts w:ascii="Calibri" w:hAnsi="Calibri" w:cs="Arial"/>
                <w:bCs/>
              </w:rPr>
            </w:pPr>
            <w:r w:rsidRPr="00E27814">
              <w:rPr>
                <w:rFonts w:ascii="Calibri" w:hAnsi="Calibri" w:cs="Arial"/>
                <w:bCs/>
              </w:rPr>
              <w:t>ADA 2.149.454 - Produzione di gelati</w:t>
            </w:r>
          </w:p>
          <w:p w14:paraId="645B628E" w14:textId="77777777" w:rsidR="00E27814" w:rsidRPr="00E27814" w:rsidRDefault="00E27814" w:rsidP="00E24C33">
            <w:pPr>
              <w:pStyle w:val="Paragrafoelenco"/>
              <w:snapToGrid w:val="0"/>
              <w:ind w:left="0"/>
              <w:jc w:val="both"/>
              <w:rPr>
                <w:rFonts w:ascii="Calibri" w:hAnsi="Calibri" w:cs="Arial"/>
                <w:bCs/>
                <w:color w:val="FF6600"/>
              </w:rPr>
            </w:pPr>
          </w:p>
        </w:tc>
      </w:tr>
      <w:tr w:rsidR="008C489D" w:rsidRPr="00F44992" w14:paraId="237E9B7B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DE6417" w14:textId="77777777" w:rsidR="008C489D" w:rsidRPr="00CB4260" w:rsidRDefault="008C489D" w:rsidP="00605DB8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  <w:color w:val="FF0000"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 xml:space="preserve">AREE DI </w:t>
            </w:r>
            <w:r w:rsidRPr="00CB4260">
              <w:rPr>
                <w:rFonts w:ascii="Calibri" w:hAnsi="Calibri" w:cs="Arial"/>
                <w:b/>
                <w:bCs/>
              </w:rPr>
              <w:t>ATTIVITA’</w:t>
            </w:r>
            <w:r>
              <w:rPr>
                <w:rFonts w:ascii="Calibri" w:hAnsi="Calibri" w:cs="Arial"/>
                <w:b/>
                <w:bCs/>
              </w:rPr>
              <w:t>(ADA)</w:t>
            </w:r>
            <w:r w:rsidRPr="00CB4260">
              <w:rPr>
                <w:rFonts w:ascii="Calibri" w:hAnsi="Calibri" w:cs="Arial"/>
                <w:b/>
                <w:bCs/>
              </w:rPr>
              <w:t xml:space="preserve"> AFFERENTI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2AC09" w14:textId="77777777" w:rsidR="008C489D" w:rsidRPr="00F44992" w:rsidRDefault="008C489D" w:rsidP="00605DB8">
            <w:pPr>
              <w:snapToGrid w:val="0"/>
              <w:ind w:left="136" w:right="145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COMPETENZE CONNOTATIVE L’INDIRIZZO</w:t>
            </w:r>
          </w:p>
        </w:tc>
      </w:tr>
      <w:tr w:rsidR="00E27814" w:rsidRPr="00487581" w14:paraId="63C83983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1509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8BA" w14:textId="77777777" w:rsidR="00E27814" w:rsidRDefault="00E27814" w:rsidP="006345ED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Cs/>
              </w:rPr>
            </w:pPr>
            <w:r w:rsidRPr="00136827">
              <w:rPr>
                <w:rFonts w:ascii="Calibri" w:hAnsi="Calibri" w:cs="Arial"/>
                <w:bCs/>
              </w:rPr>
              <w:t>ADA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136827">
              <w:rPr>
                <w:rFonts w:ascii="Calibri" w:hAnsi="Calibri" w:cs="Arial"/>
                <w:bCs/>
              </w:rPr>
              <w:t>2.149.448 - Produzione di latte alimentare</w:t>
            </w:r>
          </w:p>
          <w:p w14:paraId="11675682" w14:textId="77777777" w:rsidR="00E27814" w:rsidRPr="00682534" w:rsidRDefault="00E27814" w:rsidP="006345ED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Cs/>
                <w:sz w:val="4"/>
                <w:szCs w:val="4"/>
              </w:rPr>
            </w:pPr>
          </w:p>
          <w:p w14:paraId="1346EF89" w14:textId="77777777" w:rsidR="00E27814" w:rsidRDefault="00E27814" w:rsidP="006345ED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Cs/>
              </w:rPr>
            </w:pPr>
            <w:r w:rsidRPr="00136827">
              <w:rPr>
                <w:rFonts w:ascii="Calibri" w:hAnsi="Calibri" w:cs="Arial"/>
                <w:bCs/>
              </w:rPr>
              <w:t>ADA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136827">
              <w:rPr>
                <w:rFonts w:ascii="Calibri" w:hAnsi="Calibri" w:cs="Arial"/>
                <w:bCs/>
              </w:rPr>
              <w:t>2.149.449 - Produzione di formaggi freschi e molli</w:t>
            </w:r>
          </w:p>
          <w:p w14:paraId="33DB7895" w14:textId="05ADAD52" w:rsidR="006B38D3" w:rsidRPr="006B38D3" w:rsidRDefault="006B38D3" w:rsidP="006345ED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Cs/>
                <w:color w:val="FF0000"/>
              </w:rPr>
            </w:pPr>
            <w:r w:rsidRPr="006B38D3">
              <w:rPr>
                <w:rFonts w:ascii="Calibri" w:hAnsi="Calibri" w:cs="Arial"/>
                <w:bCs/>
                <w:color w:val="FF0000"/>
              </w:rPr>
              <w:t>ADA TUTTE</w:t>
            </w:r>
          </w:p>
          <w:p w14:paraId="446E7206" w14:textId="23601058" w:rsidR="00E27814" w:rsidRPr="00487581" w:rsidRDefault="00E27814" w:rsidP="00E45523">
            <w:pPr>
              <w:tabs>
                <w:tab w:val="left" w:pos="817"/>
                <w:tab w:val="left" w:pos="1701"/>
              </w:tabs>
              <w:ind w:left="136" w:right="145"/>
              <w:rPr>
                <w:rFonts w:ascii="Calibri" w:hAnsi="Calibri" w:cs="Arial"/>
                <w:bCs/>
              </w:rPr>
            </w:pPr>
            <w:r w:rsidRPr="00E27814">
              <w:rPr>
                <w:rFonts w:ascii="Calibri" w:hAnsi="Calibri" w:cs="Arial"/>
                <w:bCs/>
              </w:rPr>
              <w:t>ADA 2.149.454 - Produzione di gelati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1DE1" w14:textId="4B7EF201" w:rsidR="00E27814" w:rsidRPr="00336D28" w:rsidRDefault="00E27814" w:rsidP="006345ED">
            <w:pPr>
              <w:pStyle w:val="Paragrafoelenco"/>
              <w:numPr>
                <w:ilvl w:val="0"/>
                <w:numId w:val="30"/>
              </w:numPr>
              <w:suppressAutoHyphens w:val="0"/>
              <w:rPr>
                <w:rFonts w:ascii="Calibri" w:hAnsi="Calibri" w:cs="Calibri"/>
                <w:bCs/>
              </w:rPr>
            </w:pPr>
            <w:r w:rsidRPr="006920CF">
              <w:rPr>
                <w:rFonts w:ascii="Calibri" w:hAnsi="Calibri" w:cs="Arial"/>
                <w:bCs/>
              </w:rPr>
              <w:t xml:space="preserve">Intervenire nelle diverse fasi del processo di </w:t>
            </w:r>
            <w:r>
              <w:rPr>
                <w:rFonts w:ascii="Calibri" w:hAnsi="Calibri" w:cs="Arial"/>
                <w:bCs/>
              </w:rPr>
              <w:t>lavorazione dei prodotti</w:t>
            </w:r>
            <w:r w:rsidRPr="006920CF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lattiero-</w:t>
            </w:r>
            <w:r w:rsidRPr="006920CF">
              <w:rPr>
                <w:rFonts w:ascii="Calibri" w:hAnsi="Calibri" w:cs="Arial"/>
                <w:bCs/>
              </w:rPr>
              <w:t xml:space="preserve">caseari, </w:t>
            </w:r>
            <w:r w:rsidRPr="00E27814">
              <w:rPr>
                <w:rFonts w:ascii="Calibri" w:hAnsi="Calibri" w:cs="Arial"/>
                <w:bCs/>
              </w:rPr>
              <w:t>assicurando gli standard specifici</w:t>
            </w:r>
            <w:r w:rsidRPr="006920CF">
              <w:rPr>
                <w:rFonts w:ascii="Calibri" w:hAnsi="Calibri" w:cs="Arial"/>
                <w:bCs/>
              </w:rPr>
              <w:t xml:space="preserve"> di lavorazione e di qualità richiesti dalla tipicità dei prodotti e dell’offerta aziendale</w:t>
            </w:r>
          </w:p>
          <w:p w14:paraId="4A9C2870" w14:textId="77777777" w:rsidR="00E27814" w:rsidRPr="00336D28" w:rsidRDefault="00E27814" w:rsidP="006345ED">
            <w:pPr>
              <w:pStyle w:val="Paragrafoelenco"/>
              <w:suppressAutoHyphens w:val="0"/>
              <w:ind w:left="360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8C489D" w:rsidRPr="00F44992" w14:paraId="7B8CBD45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32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/>
          </w:tcPr>
          <w:p w14:paraId="09E399B7" w14:textId="442E0F22" w:rsidR="008C489D" w:rsidRPr="00CC0FEF" w:rsidRDefault="002236B0" w:rsidP="00605DB8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="008C489D" w:rsidRPr="004B4420">
              <w:rPr>
                <w:rFonts w:ascii="Calibri" w:hAnsi="Calibri" w:cs="Arial"/>
                <w:b/>
                <w:bCs/>
              </w:rPr>
              <w:t>OMPETENZE TECNICO</w:t>
            </w:r>
            <w:r w:rsidR="008C489D">
              <w:rPr>
                <w:rFonts w:ascii="Calibri" w:hAnsi="Calibri" w:cs="Arial"/>
                <w:b/>
                <w:bCs/>
              </w:rPr>
              <w:t xml:space="preserve"> </w:t>
            </w:r>
            <w:r w:rsidR="008C489D"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="008C489D" w:rsidRPr="00D271EC">
              <w:rPr>
                <w:rFonts w:ascii="Calibri" w:hAnsi="Calibri" w:cs="Arial"/>
                <w:b/>
                <w:bCs/>
                <w:u w:val="single"/>
              </w:rPr>
              <w:t>COMUNI AGLI INDIRIZZI</w:t>
            </w:r>
          </w:p>
        </w:tc>
      </w:tr>
      <w:tr w:rsidR="008C489D" w:rsidRPr="00631BC6" w14:paraId="3D54D2C3" w14:textId="77777777" w:rsidTr="00105EA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E52" w14:textId="77777777" w:rsidR="008C489D" w:rsidRPr="00105EA0" w:rsidRDefault="008C489D" w:rsidP="00605DB8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05EA0"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14:paraId="553A6C2D" w14:textId="77777777" w:rsidR="008C489D" w:rsidRPr="00105EA0" w:rsidRDefault="00181FFE" w:rsidP="00605D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105EA0">
              <w:rPr>
                <w:rFonts w:ascii="Calibri" w:hAnsi="Calibri" w:cs="Arial"/>
                <w:bCs/>
                <w:sz w:val="22"/>
                <w:szCs w:val="22"/>
              </w:rPr>
              <w:t>Operare in sicurezza e nel rispetto delle norme di igiene e di salvaguardia ambientale, identificando e prevenendo situazioni di rischio per sé, per altri e per l'ambiente</w:t>
            </w:r>
          </w:p>
        </w:tc>
      </w:tr>
      <w:tr w:rsidR="006345ED" w:rsidRPr="00631BC6" w14:paraId="2EACBAA4" w14:textId="77777777" w:rsidTr="00105EA0">
        <w:trPr>
          <w:trHeight w:val="4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6990" w14:textId="77777777" w:rsidR="006345ED" w:rsidRPr="00105EA0" w:rsidRDefault="006345ED" w:rsidP="000913A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5EA0">
              <w:rPr>
                <w:rFonts w:ascii="Calibri" w:hAnsi="Calibri" w:cs="Arial"/>
                <w:b/>
                <w:sz w:val="22"/>
                <w:szCs w:val="22"/>
              </w:rPr>
              <w:t>QNQ – Livello 3°</w:t>
            </w:r>
          </w:p>
        </w:tc>
      </w:tr>
      <w:tr w:rsidR="008C489D" w:rsidRPr="00631BC6" w14:paraId="564D8200" w14:textId="77777777" w:rsidTr="00105EA0">
        <w:trPr>
          <w:trHeight w:val="458"/>
        </w:trPr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0ECD6" w14:textId="77777777" w:rsidR="008C489D" w:rsidRPr="00105EA0" w:rsidRDefault="008C489D" w:rsidP="000913A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5EA0">
              <w:rPr>
                <w:rFonts w:ascii="Calibri" w:hAnsi="Calibri" w:cs="Arial"/>
                <w:b/>
                <w:sz w:val="22"/>
                <w:szCs w:val="22"/>
              </w:rPr>
              <w:t>ABILITA’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9D9D" w14:textId="77777777" w:rsidR="008C489D" w:rsidRPr="00105EA0" w:rsidRDefault="008C489D" w:rsidP="000913A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5EA0"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</w:p>
        </w:tc>
      </w:tr>
      <w:tr w:rsidR="008C489D" w:rsidRPr="0083604D" w14:paraId="641FB6B9" w14:textId="77777777" w:rsidTr="00105EA0"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11E7A" w14:textId="77777777" w:rsidR="0026458B" w:rsidRPr="00105EA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Identificare figure e norme di riferimento al sistema</w:t>
            </w:r>
            <w:r w:rsidR="008A33B0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di prevenzione/protezione di settore</w:t>
            </w:r>
          </w:p>
          <w:p w14:paraId="527B1E6A" w14:textId="77777777" w:rsidR="008A33B0" w:rsidRPr="00105EA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Individuare le situazioni di rischio relative al proprio</w:t>
            </w:r>
            <w:r w:rsidR="008A33B0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lavoro e le possibili ricadute su altre persone</w:t>
            </w:r>
            <w:r w:rsidR="008A33B0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</w:p>
          <w:p w14:paraId="584A9828" w14:textId="77777777" w:rsidR="0026458B" w:rsidRPr="00105EA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Individuare i principali segnali di divieto, pericolo e</w:t>
            </w:r>
            <w:r w:rsidR="008A33B0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prescrizione tipici del settore</w:t>
            </w:r>
          </w:p>
          <w:p w14:paraId="40BC1398" w14:textId="77777777" w:rsidR="0026458B" w:rsidRPr="00105EA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Adottare comportamenti lavorativi coerenti con le</w:t>
            </w:r>
            <w:r w:rsidR="008A33B0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norme di igiene e sicurezza sul lavoro e con la</w:t>
            </w:r>
            <w:r w:rsidR="008A33B0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salvaguardia/sostenibilità ambientale di settore</w:t>
            </w:r>
          </w:p>
          <w:p w14:paraId="0A4878A0" w14:textId="77777777" w:rsidR="0026458B" w:rsidRPr="00105EA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Adottare i comportamenti previsti nelle situazioni di</w:t>
            </w:r>
            <w:r w:rsidR="008A33B0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emergenza</w:t>
            </w:r>
          </w:p>
          <w:p w14:paraId="194853C4" w14:textId="77777777" w:rsidR="0026458B" w:rsidRPr="00105EA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Utilizzare i dispositivi di protezione individuale e</w:t>
            </w:r>
            <w:r w:rsidR="008A33B0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collettiva di settore</w:t>
            </w:r>
          </w:p>
          <w:p w14:paraId="06C23E2E" w14:textId="77777777" w:rsidR="008C489D" w:rsidRPr="00105EA0" w:rsidRDefault="0026458B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Attuare i principali interventi di primo soccorso nelle</w:t>
            </w:r>
            <w:r w:rsidR="008A33B0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situazioni di emergenza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121F" w14:textId="77777777" w:rsidR="008A33B0" w:rsidRPr="00105EA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Normativa di riferimento per la sicurezza e l’igiene di settore</w:t>
            </w:r>
          </w:p>
          <w:p w14:paraId="503C1DEE" w14:textId="77777777" w:rsidR="008A33B0" w:rsidRPr="00105EA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Dispositivi di protezione individuale e collettiva di settore</w:t>
            </w:r>
          </w:p>
          <w:p w14:paraId="2D55182B" w14:textId="77777777" w:rsidR="008A33B0" w:rsidRPr="00105EA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Metodi per l'individuazione e il riconoscimento delle situazioni di rischio nel settore</w:t>
            </w:r>
          </w:p>
          <w:p w14:paraId="348CE1E5" w14:textId="77777777" w:rsidR="008A33B0" w:rsidRPr="00105EA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Normativa ambientale e fattori di inquinamento di settore</w:t>
            </w:r>
          </w:p>
          <w:p w14:paraId="1BC2D17B" w14:textId="77777777" w:rsidR="008A33B0" w:rsidRPr="00105EA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Nozioni di primo soccorso</w:t>
            </w:r>
          </w:p>
          <w:p w14:paraId="1BEB1382" w14:textId="77777777" w:rsidR="008C489D" w:rsidRPr="00105EA0" w:rsidRDefault="008A33B0" w:rsidP="008A33B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Segnali di divieto e prescrizioni correlate di settore</w:t>
            </w:r>
          </w:p>
          <w:p w14:paraId="24582211" w14:textId="77777777" w:rsidR="008C489D" w:rsidRPr="00105EA0" w:rsidRDefault="008C489D" w:rsidP="008A33B0">
            <w:pPr>
              <w:pStyle w:val="Paragrafoelenco"/>
              <w:suppressAutoHyphens w:val="0"/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81FFE" w:rsidRPr="00631BC6" w14:paraId="73244288" w14:textId="77777777" w:rsidTr="00105EA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BB2A" w14:textId="77777777" w:rsidR="00181FFE" w:rsidRPr="00631BC6" w:rsidRDefault="00181FFE" w:rsidP="004912D2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14:paraId="5065F992" w14:textId="77777777" w:rsidR="00181FFE" w:rsidRPr="000913AF" w:rsidRDefault="00181FFE" w:rsidP="004912D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913AF">
              <w:rPr>
                <w:rFonts w:ascii="Calibri" w:hAnsi="Calibri" w:cs="Arial"/>
                <w:bCs/>
                <w:sz w:val="22"/>
                <w:szCs w:val="22"/>
              </w:rPr>
              <w:t>Effettuare il controllo, la differenziazione e la catalogazione delle materie prime</w:t>
            </w:r>
            <w:r w:rsidR="00D053C3"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="00674683">
              <w:rPr>
                <w:rFonts w:ascii="Calibri" w:hAnsi="Calibri" w:cs="Arial"/>
                <w:bCs/>
                <w:sz w:val="22"/>
                <w:szCs w:val="22"/>
              </w:rPr>
              <w:t xml:space="preserve"> dei semilavorati </w:t>
            </w:r>
            <w:r w:rsidRPr="000913AF">
              <w:rPr>
                <w:rFonts w:ascii="Calibri" w:hAnsi="Calibri" w:cs="Arial"/>
                <w:bCs/>
                <w:sz w:val="22"/>
                <w:szCs w:val="22"/>
              </w:rPr>
              <w:t>ricevut</w:t>
            </w:r>
            <w:r w:rsidR="00674683">
              <w:rPr>
                <w:rFonts w:ascii="Calibri" w:hAnsi="Calibri" w:cs="Arial"/>
                <w:bCs/>
                <w:sz w:val="22"/>
                <w:szCs w:val="22"/>
              </w:rPr>
              <w:t>i</w:t>
            </w:r>
            <w:r w:rsidR="00A3382C">
              <w:rPr>
                <w:rFonts w:ascii="Calibri" w:hAnsi="Calibri" w:cs="Arial"/>
                <w:bCs/>
                <w:sz w:val="22"/>
                <w:szCs w:val="22"/>
              </w:rPr>
              <w:t xml:space="preserve"> e di quelli trasformati</w:t>
            </w:r>
            <w:r w:rsidRPr="000913AF">
              <w:rPr>
                <w:rFonts w:ascii="Calibri" w:hAnsi="Calibri" w:cs="Arial"/>
                <w:bCs/>
                <w:sz w:val="22"/>
                <w:szCs w:val="22"/>
              </w:rPr>
              <w:t xml:space="preserve">, </w:t>
            </w:r>
            <w:r w:rsidR="00D053C3">
              <w:rPr>
                <w:rFonts w:ascii="Calibri" w:hAnsi="Calibri" w:cs="Arial"/>
                <w:bCs/>
                <w:sz w:val="22"/>
                <w:szCs w:val="22"/>
              </w:rPr>
              <w:t xml:space="preserve">anche tramite </w:t>
            </w:r>
            <w:r w:rsidR="00D053C3" w:rsidRPr="004B5404">
              <w:rPr>
                <w:rFonts w:ascii="Calibri" w:hAnsi="Calibri" w:cs="Arial"/>
                <w:bCs/>
                <w:sz w:val="22"/>
                <w:szCs w:val="22"/>
              </w:rPr>
              <w:t>l'analisi sensoriale</w:t>
            </w:r>
            <w:r w:rsidR="00D053C3">
              <w:rPr>
                <w:rFonts w:ascii="Calibri" w:hAnsi="Calibri" w:cs="Arial"/>
                <w:bCs/>
                <w:sz w:val="22"/>
                <w:szCs w:val="22"/>
              </w:rPr>
              <w:t xml:space="preserve"> e sulla base degli standard </w:t>
            </w:r>
            <w:r w:rsidRPr="000913AF">
              <w:rPr>
                <w:rFonts w:ascii="Calibri" w:hAnsi="Calibri" w:cs="Arial"/>
                <w:bCs/>
                <w:sz w:val="22"/>
                <w:szCs w:val="22"/>
              </w:rPr>
              <w:t>previsti</w:t>
            </w:r>
            <w:r w:rsidR="00EE3F0F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="006345ED" w:rsidRPr="00631BC6" w14:paraId="54F34062" w14:textId="77777777" w:rsidTr="00105EA0">
        <w:trPr>
          <w:trHeight w:val="4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5C35" w14:textId="77777777" w:rsidR="006345ED" w:rsidRDefault="006345ED" w:rsidP="00C33B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QNQ – Livello 4°</w:t>
            </w:r>
          </w:p>
        </w:tc>
      </w:tr>
      <w:tr w:rsidR="00181FFE" w:rsidRPr="00631BC6" w14:paraId="23B6E837" w14:textId="77777777" w:rsidTr="00105EA0">
        <w:trPr>
          <w:trHeight w:val="458"/>
        </w:trPr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9D55B" w14:textId="77777777" w:rsidR="00181FFE" w:rsidRPr="00105EA0" w:rsidRDefault="00181FFE" w:rsidP="00C33B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5EA0">
              <w:rPr>
                <w:rFonts w:ascii="Calibri" w:hAnsi="Calibri" w:cs="Arial"/>
                <w:b/>
                <w:sz w:val="22"/>
                <w:szCs w:val="22"/>
              </w:rPr>
              <w:t>ABILITA’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D12A" w14:textId="77777777" w:rsidR="00181FFE" w:rsidRPr="00105EA0" w:rsidRDefault="00181FFE" w:rsidP="00C33B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5EA0"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</w:p>
        </w:tc>
      </w:tr>
      <w:tr w:rsidR="00181FFE" w:rsidRPr="0083604D" w14:paraId="67064B97" w14:textId="77777777" w:rsidTr="00105EA0"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7430C" w14:textId="77777777" w:rsidR="00546EF0" w:rsidRPr="00105EA0" w:rsidRDefault="00DA6254" w:rsidP="00DA6254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tecniche di valutazione delle caratteristiche organolettiche, dell’appetibilità e del valore nutritivo dei prodotti in ingresso </w:t>
            </w:r>
          </w:p>
          <w:p w14:paraId="3AD3FE9F" w14:textId="77777777" w:rsidR="00DA6254" w:rsidRPr="00105EA0" w:rsidRDefault="00546EF0" w:rsidP="00DA6254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procedure </w:t>
            </w:r>
            <w:r w:rsidR="00DA6254" w:rsidRPr="00105EA0">
              <w:rPr>
                <w:rFonts w:ascii="Calibri" w:eastAsia="Calibri" w:hAnsi="Calibri" w:cs="Calibri"/>
                <w:lang w:eastAsia="it-IT"/>
              </w:rPr>
              <w:t>di controllo della qualità e dell’idoneità dei prodotti alimentari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 trasformati</w:t>
            </w:r>
          </w:p>
          <w:p w14:paraId="71DBFCBD" w14:textId="77777777" w:rsidR="00546EF0" w:rsidRPr="00105EA0" w:rsidRDefault="00546EF0" w:rsidP="004912D2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tecniche di analisi sensoriale visiva, olfattiva e gustativa </w:t>
            </w:r>
          </w:p>
          <w:p w14:paraId="1F7BDCD7" w14:textId="77777777" w:rsidR="001618E4" w:rsidRPr="00105EA0" w:rsidRDefault="001618E4" w:rsidP="004912D2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</w:t>
            </w:r>
            <w:r w:rsidR="00DA6254" w:rsidRPr="00105EA0">
              <w:rPr>
                <w:rFonts w:ascii="Calibri" w:eastAsia="Calibri" w:hAnsi="Calibri" w:cs="Calibri"/>
                <w:lang w:eastAsia="it-IT"/>
              </w:rPr>
              <w:t>procedure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 di controllo della documentazione di accompagnamento del prodotto</w:t>
            </w:r>
          </w:p>
          <w:p w14:paraId="6DD3F972" w14:textId="77777777" w:rsidR="00546EF0" w:rsidRPr="00105EA0" w:rsidRDefault="00546EF0" w:rsidP="00125521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trike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procedure di segnalazione di non conformità della fornitura </w:t>
            </w:r>
          </w:p>
          <w:p w14:paraId="78158658" w14:textId="77777777" w:rsidR="00DA6254" w:rsidRPr="00105EA0" w:rsidRDefault="001618E4" w:rsidP="00546EF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trike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</w:t>
            </w:r>
            <w:r w:rsidR="00A3382C" w:rsidRPr="00105EA0">
              <w:rPr>
                <w:rFonts w:ascii="Calibri" w:eastAsia="Calibri" w:hAnsi="Calibri" w:cs="Calibri"/>
                <w:lang w:eastAsia="it-IT"/>
              </w:rPr>
              <w:t>criteri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 di </w:t>
            </w:r>
            <w:r w:rsidR="0020206C" w:rsidRPr="00105EA0">
              <w:rPr>
                <w:rFonts w:ascii="Calibri" w:eastAsia="Calibri" w:hAnsi="Calibri" w:cs="Calibri"/>
                <w:lang w:eastAsia="it-IT"/>
              </w:rPr>
              <w:t>differenziazione e catalogazione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 dei prodotti alimentari </w:t>
            </w:r>
            <w:r w:rsidR="0020206C" w:rsidRPr="00105EA0">
              <w:rPr>
                <w:rFonts w:ascii="Calibri" w:eastAsia="Calibri" w:hAnsi="Calibri" w:cs="Calibri"/>
                <w:lang w:eastAsia="it-IT"/>
              </w:rPr>
              <w:t xml:space="preserve">in rapporto alle </w:t>
            </w:r>
            <w:r w:rsidR="00A3382C" w:rsidRPr="00105EA0">
              <w:rPr>
                <w:rFonts w:ascii="Calibri" w:eastAsia="Calibri" w:hAnsi="Calibri" w:cs="Calibri"/>
                <w:lang w:eastAsia="it-IT"/>
              </w:rPr>
              <w:t xml:space="preserve">diverse </w:t>
            </w:r>
            <w:r w:rsidR="0020206C" w:rsidRPr="00105EA0">
              <w:rPr>
                <w:rFonts w:ascii="Calibri" w:eastAsia="Calibri" w:hAnsi="Calibri" w:cs="Calibri"/>
                <w:lang w:eastAsia="it-IT"/>
              </w:rPr>
              <w:t>finalità della produzione</w:t>
            </w:r>
            <w:r w:rsidR="00A3382C" w:rsidRPr="00105EA0">
              <w:rPr>
                <w:rFonts w:ascii="Calibri" w:eastAsia="Calibri" w:hAnsi="Calibri" w:cs="Calibri"/>
                <w:lang w:eastAsia="it-IT"/>
              </w:rPr>
              <w:t>, della vendita, della resa o della distruzione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C897" w14:textId="77777777" w:rsidR="00BF2617" w:rsidRPr="00105EA0" w:rsidRDefault="00BF2617" w:rsidP="00BF261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Aspetti </w:t>
            </w:r>
            <w:r w:rsidR="00A931AA" w:rsidRPr="00105EA0">
              <w:rPr>
                <w:rFonts w:ascii="Calibri" w:eastAsia="Calibri" w:hAnsi="Calibri" w:cs="Calibri"/>
                <w:lang w:eastAsia="it-IT"/>
              </w:rPr>
              <w:t xml:space="preserve">regolamentari </w:t>
            </w:r>
            <w:r w:rsidRPr="00105EA0">
              <w:rPr>
                <w:rFonts w:ascii="Calibri" w:eastAsia="Calibri" w:hAnsi="Calibri" w:cs="Calibri"/>
                <w:lang w:eastAsia="it-IT"/>
              </w:rPr>
              <w:t>e applicativi dell’HACCP</w:t>
            </w:r>
          </w:p>
          <w:p w14:paraId="7A4F34F9" w14:textId="77777777" w:rsidR="00BF2617" w:rsidRPr="00105EA0" w:rsidRDefault="00C540D9" w:rsidP="00BF261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Principali m</w:t>
            </w:r>
            <w:r w:rsidR="00BF2617" w:rsidRPr="00105EA0">
              <w:rPr>
                <w:rFonts w:ascii="Calibri" w:eastAsia="Calibri" w:hAnsi="Calibri" w:cs="Calibri"/>
                <w:lang w:eastAsia="it-IT"/>
              </w:rPr>
              <w:t>etodi e tecniche di analisi per il controllo delle caratteristiche di purezza e qualità dei prodotti alimentari</w:t>
            </w:r>
          </w:p>
          <w:p w14:paraId="4BB038DB" w14:textId="77777777" w:rsidR="00546EF0" w:rsidRPr="00105EA0" w:rsidRDefault="00546EF0" w:rsidP="00BF261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Metodologie e tecniche di analisi sensoriale</w:t>
            </w:r>
          </w:p>
          <w:p w14:paraId="428201E6" w14:textId="77777777" w:rsidR="00BF2617" w:rsidRPr="00105EA0" w:rsidRDefault="00BF2617" w:rsidP="00BF261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Muffe e aflatossine</w:t>
            </w:r>
          </w:p>
          <w:p w14:paraId="108FB451" w14:textId="77777777" w:rsidR="00181FFE" w:rsidRPr="00105EA0" w:rsidRDefault="00CB3911" w:rsidP="00BF261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F</w:t>
            </w:r>
            <w:r w:rsidR="0020206C" w:rsidRPr="00105EA0">
              <w:rPr>
                <w:rFonts w:ascii="Calibri" w:eastAsia="Calibri" w:hAnsi="Calibri" w:cs="Calibri"/>
                <w:lang w:eastAsia="it-IT"/>
              </w:rPr>
              <w:t>attori di rischio microbiologici e chimico-fisici per le diverse t</w:t>
            </w:r>
            <w:r w:rsidR="00BF2617" w:rsidRPr="00105EA0">
              <w:rPr>
                <w:rFonts w:ascii="Calibri" w:eastAsia="Calibri" w:hAnsi="Calibri" w:cs="Calibri"/>
                <w:lang w:eastAsia="it-IT"/>
              </w:rPr>
              <w:t xml:space="preserve">ipologie di prodotti alimentari </w:t>
            </w:r>
          </w:p>
          <w:p w14:paraId="74054025" w14:textId="77777777" w:rsidR="00C8469C" w:rsidRPr="00105EA0" w:rsidRDefault="00CB3911" w:rsidP="00C8469C">
            <w:pPr>
              <w:pStyle w:val="Paragrafoelenco"/>
              <w:numPr>
                <w:ilvl w:val="0"/>
                <w:numId w:val="3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P</w:t>
            </w:r>
            <w:r w:rsidR="0020206C" w:rsidRPr="00105EA0">
              <w:rPr>
                <w:rFonts w:ascii="Calibri" w:eastAsia="Calibri" w:hAnsi="Calibri" w:cs="Calibri"/>
                <w:lang w:eastAsia="it-IT"/>
              </w:rPr>
              <w:t xml:space="preserve">rotocolli </w:t>
            </w:r>
            <w:r w:rsidR="004A6FE5" w:rsidRPr="00105EA0">
              <w:rPr>
                <w:rFonts w:ascii="Calibri" w:eastAsia="Calibri" w:hAnsi="Calibri" w:cs="Calibri"/>
                <w:lang w:eastAsia="it-IT"/>
              </w:rPr>
              <w:t xml:space="preserve">aziendali </w:t>
            </w:r>
            <w:r w:rsidR="0020206C" w:rsidRPr="00105EA0">
              <w:rPr>
                <w:rFonts w:ascii="Calibri" w:eastAsia="Calibri" w:hAnsi="Calibri" w:cs="Calibri"/>
                <w:lang w:eastAsia="it-IT"/>
              </w:rPr>
              <w:t>di campionamento</w:t>
            </w:r>
            <w:r w:rsidR="004A6FE5" w:rsidRPr="00105EA0">
              <w:rPr>
                <w:rFonts w:ascii="Calibri" w:eastAsia="Calibri" w:hAnsi="Calibri" w:cs="Calibri"/>
                <w:lang w:eastAsia="it-IT"/>
              </w:rPr>
              <w:t>,</w:t>
            </w:r>
            <w:r w:rsidR="0020206C" w:rsidRPr="00105EA0">
              <w:rPr>
                <w:rFonts w:ascii="Calibri" w:eastAsia="Calibri" w:hAnsi="Calibri" w:cs="Calibri"/>
                <w:lang w:eastAsia="it-IT"/>
              </w:rPr>
              <w:t xml:space="preserve"> analisi</w:t>
            </w:r>
            <w:r w:rsidR="004A6FE5" w:rsidRPr="00105EA0">
              <w:rPr>
                <w:rFonts w:ascii="Calibri" w:eastAsia="Calibri" w:hAnsi="Calibri" w:cs="Calibri"/>
                <w:lang w:eastAsia="it-IT"/>
              </w:rPr>
              <w:t xml:space="preserve"> e controllo</w:t>
            </w:r>
            <w:r w:rsidR="002D65B6" w:rsidRPr="00105EA0">
              <w:rPr>
                <w:rFonts w:ascii="Calibri" w:eastAsia="Calibri" w:hAnsi="Calibri" w:cs="Calibri"/>
                <w:lang w:eastAsia="it-IT"/>
              </w:rPr>
              <w:t xml:space="preserve"> delle materie e dei prodotti alimentari</w:t>
            </w:r>
            <w:r w:rsidR="00C8469C" w:rsidRPr="00105E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7AB88A" w14:textId="77777777" w:rsidR="00DA6254" w:rsidRPr="00105EA0" w:rsidRDefault="00B55BEC" w:rsidP="00546EF0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C</w:t>
            </w:r>
            <w:r w:rsidR="00C8469C" w:rsidRPr="00105EA0">
              <w:rPr>
                <w:rFonts w:ascii="Calibri" w:eastAsia="Calibri" w:hAnsi="Calibri" w:cs="Calibri"/>
                <w:lang w:eastAsia="it-IT"/>
              </w:rPr>
              <w:t>lassificazione e caratteristiche dei prodotti e delle materie prime alimentari</w:t>
            </w:r>
          </w:p>
        </w:tc>
      </w:tr>
      <w:tr w:rsidR="00181FFE" w:rsidRPr="00631BC6" w14:paraId="196D6C63" w14:textId="77777777" w:rsidTr="00105EA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84D" w14:textId="77777777" w:rsidR="00181FFE" w:rsidRPr="00631BC6" w:rsidRDefault="00181FFE" w:rsidP="004912D2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14:paraId="3BA73A1E" w14:textId="77777777" w:rsidR="00181FFE" w:rsidRPr="00245340" w:rsidRDefault="00181FFE" w:rsidP="00181FFE">
            <w:pPr>
              <w:suppressAutoHyphens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245340">
              <w:rPr>
                <w:rFonts w:ascii="Calibri" w:hAnsi="Calibri" w:cs="Arial"/>
                <w:bCs/>
                <w:sz w:val="22"/>
                <w:szCs w:val="22"/>
              </w:rPr>
              <w:t>Collaborare alle analisi microbiologiche e chimico-fisiche di laboratorio sulla base delle indicazioni definite nei protocolli tecnici, supportando la redazione dei report e dei resoconti delle prove eseguite</w:t>
            </w:r>
          </w:p>
        </w:tc>
      </w:tr>
      <w:tr w:rsidR="006345ED" w:rsidRPr="00631BC6" w14:paraId="629AFDDC" w14:textId="77777777" w:rsidTr="00105EA0">
        <w:trPr>
          <w:trHeight w:val="4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E37D" w14:textId="77777777" w:rsidR="006345ED" w:rsidRDefault="006345ED" w:rsidP="00252C9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QNQ – Livello 4°</w:t>
            </w:r>
          </w:p>
        </w:tc>
      </w:tr>
      <w:tr w:rsidR="00181FFE" w:rsidRPr="00631BC6" w14:paraId="044A51FF" w14:textId="77777777" w:rsidTr="00105EA0">
        <w:trPr>
          <w:trHeight w:val="458"/>
        </w:trPr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9DDC0" w14:textId="77777777" w:rsidR="00181FFE" w:rsidRPr="00631BC6" w:rsidRDefault="00181FFE" w:rsidP="00252C9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ABILITA’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001D" w14:textId="77777777" w:rsidR="00181FFE" w:rsidRPr="00631BC6" w:rsidRDefault="00181FFE" w:rsidP="00252C9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</w:p>
        </w:tc>
      </w:tr>
      <w:tr w:rsidR="00181FFE" w:rsidRPr="0083604D" w14:paraId="5F616784" w14:textId="77777777" w:rsidTr="00105EA0"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867F9" w14:textId="77777777" w:rsidR="00181FFE" w:rsidRPr="00105EA0" w:rsidRDefault="004A6FE5" w:rsidP="004A6FE5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</w:t>
            </w:r>
            <w:r w:rsidR="004912D2" w:rsidRPr="00105EA0">
              <w:rPr>
                <w:rFonts w:ascii="Calibri" w:eastAsia="Calibri" w:hAnsi="Calibri" w:cs="Calibri"/>
                <w:lang w:eastAsia="it-IT"/>
              </w:rPr>
              <w:t xml:space="preserve">istruzioni e semplici 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tecniche e procedure di analisi fisico-chimica </w:t>
            </w:r>
          </w:p>
          <w:p w14:paraId="38F9881C" w14:textId="77777777" w:rsidR="00181FFE" w:rsidRPr="00105EA0" w:rsidRDefault="00654332" w:rsidP="004A6FE5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</w:t>
            </w:r>
            <w:r w:rsidR="004912D2" w:rsidRPr="00105EA0">
              <w:rPr>
                <w:rFonts w:ascii="Calibri" w:eastAsia="Calibri" w:hAnsi="Calibri" w:cs="Calibri"/>
                <w:lang w:eastAsia="it-IT"/>
              </w:rPr>
              <w:t xml:space="preserve">istruzioni e semplici </w:t>
            </w:r>
            <w:r w:rsidRPr="00105EA0">
              <w:rPr>
                <w:rFonts w:ascii="Calibri" w:eastAsia="Calibri" w:hAnsi="Calibri" w:cs="Calibri"/>
                <w:lang w:eastAsia="it-IT"/>
              </w:rPr>
              <w:t>tecniche e procedure di d</w:t>
            </w:r>
            <w:r w:rsidR="00DD5DEB" w:rsidRPr="00105EA0">
              <w:rPr>
                <w:rFonts w:ascii="Calibri" w:eastAsia="Calibri" w:hAnsi="Calibri" w:cs="Calibri"/>
                <w:lang w:eastAsia="it-IT"/>
              </w:rPr>
              <w:t>eterminazione della carica batterica</w:t>
            </w:r>
            <w:r w:rsidR="004912D2" w:rsidRPr="00105EA0">
              <w:rPr>
                <w:rFonts w:ascii="Calibri" w:eastAsia="Calibri" w:hAnsi="Calibri" w:cs="Calibri"/>
                <w:lang w:eastAsia="it-IT"/>
              </w:rPr>
              <w:t>,</w:t>
            </w:r>
            <w:r w:rsidR="00DD5DEB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="004912D2" w:rsidRPr="00105EA0">
              <w:rPr>
                <w:rFonts w:ascii="Calibri" w:eastAsia="Calibri" w:hAnsi="Calibri" w:cs="Calibri"/>
                <w:lang w:eastAsia="it-IT"/>
              </w:rPr>
              <w:t>di lieviti e muffe</w:t>
            </w:r>
          </w:p>
          <w:p w14:paraId="57E76D0B" w14:textId="77777777" w:rsidR="00DD5DEB" w:rsidRPr="00105EA0" w:rsidRDefault="004912D2" w:rsidP="004A6FE5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Applicare</w:t>
            </w:r>
            <w:r w:rsidR="00F5393E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istruzioni e semplici</w:t>
            </w:r>
            <w:r w:rsidR="00654332" w:rsidRPr="00105EA0">
              <w:rPr>
                <w:rFonts w:ascii="Calibri" w:eastAsia="Calibri" w:hAnsi="Calibri" w:cs="Calibri"/>
                <w:lang w:eastAsia="it-IT"/>
              </w:rPr>
              <w:t xml:space="preserve"> metodi </w:t>
            </w:r>
            <w:r w:rsidR="00DD5DEB" w:rsidRPr="00105EA0">
              <w:rPr>
                <w:rFonts w:ascii="Calibri" w:eastAsia="Calibri" w:hAnsi="Calibri" w:cs="Calibri"/>
                <w:lang w:eastAsia="it-IT"/>
              </w:rPr>
              <w:t>colturali per la ricerca dei microrganismi</w:t>
            </w:r>
            <w:r w:rsidR="00DD5DEB" w:rsidRPr="00105EA0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  <w:p w14:paraId="15F64CC6" w14:textId="77777777" w:rsidR="004912D2" w:rsidRPr="00105EA0" w:rsidRDefault="00167AA2" w:rsidP="004A6FE5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Applicare tecniche di documentazione e reporting</w:t>
            </w:r>
          </w:p>
          <w:p w14:paraId="24EBF33D" w14:textId="77777777" w:rsidR="00FF56CF" w:rsidRDefault="00FF56CF" w:rsidP="00FF56CF">
            <w:pPr>
              <w:pStyle w:val="Paragrafoelenco"/>
              <w:suppressAutoHyphens w:val="0"/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highlight w:val="green"/>
                <w:lang w:eastAsia="it-IT"/>
              </w:rPr>
            </w:pPr>
          </w:p>
          <w:p w14:paraId="1E2ECDC5" w14:textId="77777777" w:rsidR="00FF56CF" w:rsidRDefault="00FF56CF" w:rsidP="00FF56CF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Applicare metodi di lavoro di gruppo</w:t>
            </w:r>
          </w:p>
          <w:p w14:paraId="644F14C9" w14:textId="0498CA9F" w:rsidR="0051071B" w:rsidRPr="00FF56CF" w:rsidRDefault="0051071B" w:rsidP="00FF56CF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green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>Esprimere e comprendere punti di vista diversi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6266" w14:textId="77777777" w:rsidR="00F5393E" w:rsidRPr="00105EA0" w:rsidRDefault="004A6FE5" w:rsidP="00517975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Elementi di microbiologia</w:t>
            </w:r>
            <w:r w:rsidR="00F5393E" w:rsidRPr="00105EA0">
              <w:rPr>
                <w:rFonts w:ascii="Calibri" w:eastAsia="Calibri" w:hAnsi="Calibri" w:cs="Calibri"/>
                <w:lang w:eastAsia="it-IT"/>
              </w:rPr>
              <w:t>:</w:t>
            </w:r>
            <w:r w:rsidR="00517975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="00F5393E" w:rsidRPr="00105EA0">
              <w:rPr>
                <w:rFonts w:ascii="Calibri" w:eastAsia="Calibri" w:hAnsi="Calibri" w:cs="Calibri"/>
                <w:lang w:eastAsia="it-IT"/>
              </w:rPr>
              <w:t xml:space="preserve">ruolo dei microrganismi negli alimenti; </w:t>
            </w:r>
            <w:r w:rsidR="00517975" w:rsidRPr="00105EA0">
              <w:rPr>
                <w:rFonts w:ascii="Calibri" w:eastAsia="Calibri" w:hAnsi="Calibri" w:cs="Calibri"/>
                <w:lang w:eastAsia="it-IT"/>
              </w:rPr>
              <w:t>processi ed effetti delle alterazioni microbiche</w:t>
            </w:r>
          </w:p>
          <w:p w14:paraId="7014B4CD" w14:textId="77777777" w:rsidR="00517975" w:rsidRPr="00105EA0" w:rsidRDefault="00F5393E" w:rsidP="00517975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Significato di contaminazione: microrganismi indicatori di tipicità, qualità, salubrità </w:t>
            </w:r>
          </w:p>
          <w:p w14:paraId="6568FCD4" w14:textId="77777777" w:rsidR="00517975" w:rsidRPr="00105EA0" w:rsidRDefault="00517975" w:rsidP="00517975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Avvelenamento alimentare</w:t>
            </w:r>
          </w:p>
          <w:p w14:paraId="07B841A3" w14:textId="77777777" w:rsidR="00827391" w:rsidRPr="00105EA0" w:rsidRDefault="004A6FE5" w:rsidP="00517975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Aspetti fisico-chimici </w:t>
            </w:r>
            <w:r w:rsidR="003461AA" w:rsidRPr="00105EA0">
              <w:rPr>
                <w:rFonts w:ascii="Calibri" w:eastAsia="Calibri" w:hAnsi="Calibri" w:cs="Calibri"/>
                <w:lang w:eastAsia="it-IT"/>
              </w:rPr>
              <w:t xml:space="preserve">e organolettici </w:t>
            </w:r>
            <w:r w:rsidR="00827391" w:rsidRPr="00105EA0">
              <w:rPr>
                <w:rFonts w:ascii="Calibri" w:eastAsia="Calibri" w:hAnsi="Calibri" w:cs="Calibri"/>
                <w:lang w:eastAsia="it-IT"/>
              </w:rPr>
              <w:t>di prodotti di origine vegetale e animale destinati al consumo o trasformati</w:t>
            </w:r>
          </w:p>
          <w:p w14:paraId="42BABDEA" w14:textId="77777777" w:rsidR="004A6FE5" w:rsidRPr="00105EA0" w:rsidRDefault="004A6FE5" w:rsidP="00517975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Protocolli </w:t>
            </w:r>
            <w:r w:rsidR="00007BCC" w:rsidRPr="00105EA0">
              <w:rPr>
                <w:rFonts w:ascii="Calibri" w:eastAsia="Calibri" w:hAnsi="Calibri" w:cs="Calibri"/>
                <w:lang w:eastAsia="it-IT"/>
              </w:rPr>
              <w:t xml:space="preserve">e strumenti </w:t>
            </w:r>
            <w:r w:rsidRPr="00105EA0">
              <w:rPr>
                <w:rFonts w:ascii="Calibri" w:eastAsia="Calibri" w:hAnsi="Calibri" w:cs="Calibri"/>
                <w:lang w:eastAsia="it-IT"/>
              </w:rPr>
              <w:t>di analisi microbiologica e fisico-chimica</w:t>
            </w:r>
          </w:p>
          <w:p w14:paraId="628BB5EF" w14:textId="77777777" w:rsidR="00517975" w:rsidRPr="00105EA0" w:rsidRDefault="00EC2073" w:rsidP="00167AA2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Parametri </w:t>
            </w:r>
            <w:r w:rsidR="00546EF0" w:rsidRPr="00105EA0">
              <w:rPr>
                <w:rFonts w:ascii="Calibri" w:eastAsia="Calibri" w:hAnsi="Calibri" w:cs="Calibri"/>
                <w:lang w:eastAsia="it-IT"/>
              </w:rPr>
              <w:t>e principali metodiche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 delle prove di laboratorio</w:t>
            </w:r>
          </w:p>
          <w:p w14:paraId="1114A096" w14:textId="77777777" w:rsidR="0051071B" w:rsidRPr="0051071B" w:rsidRDefault="0051071B" w:rsidP="0051071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green"/>
                <w:lang w:eastAsia="it-IT"/>
              </w:rPr>
            </w:pPr>
          </w:p>
        </w:tc>
      </w:tr>
      <w:tr w:rsidR="00181FFE" w:rsidRPr="00631BC6" w14:paraId="000C5697" w14:textId="77777777" w:rsidTr="00105EA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28AB" w14:textId="77777777" w:rsidR="00181FFE" w:rsidRPr="00631BC6" w:rsidRDefault="00181FFE" w:rsidP="004912D2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14:paraId="779DE94E" w14:textId="6074884C" w:rsidR="00181FFE" w:rsidRPr="00B2781B" w:rsidRDefault="00181FFE" w:rsidP="009E5A5A">
            <w:pPr>
              <w:suppressAutoHyphens w:val="0"/>
              <w:rPr>
                <w:rFonts w:ascii="Calibri" w:hAnsi="Calibri"/>
              </w:rPr>
            </w:pPr>
            <w:r w:rsidRPr="009E5A5A">
              <w:rPr>
                <w:rFonts w:ascii="Calibri" w:hAnsi="Calibri" w:cs="Arial"/>
                <w:bCs/>
                <w:sz w:val="22"/>
                <w:szCs w:val="22"/>
              </w:rPr>
              <w:t>Collaborare all'elaborazione di proposte di nuovi prodotti</w:t>
            </w:r>
            <w:r w:rsidR="000B4819" w:rsidRPr="009E5A5A">
              <w:rPr>
                <w:rFonts w:ascii="Calibri" w:hAnsi="Calibri" w:cs="Arial"/>
                <w:bCs/>
                <w:sz w:val="22"/>
                <w:szCs w:val="22"/>
              </w:rPr>
              <w:t>, all’individuazione di soluzioni di miglioramento</w:t>
            </w:r>
            <w:r w:rsidR="00C45DE1" w:rsidRPr="009E5A5A">
              <w:rPr>
                <w:rFonts w:ascii="Calibri" w:hAnsi="Calibri" w:cs="Arial"/>
                <w:bCs/>
                <w:sz w:val="22"/>
                <w:szCs w:val="22"/>
              </w:rPr>
              <w:t xml:space="preserve"> organizzativo-lavorativo</w:t>
            </w:r>
          </w:p>
        </w:tc>
      </w:tr>
      <w:tr w:rsidR="006345ED" w:rsidRPr="00631BC6" w14:paraId="067D4292" w14:textId="77777777" w:rsidTr="00105EA0">
        <w:trPr>
          <w:trHeight w:val="4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9F11" w14:textId="77777777" w:rsidR="006345ED" w:rsidRDefault="006345ED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QNQ – Livello 4°</w:t>
            </w:r>
          </w:p>
        </w:tc>
      </w:tr>
      <w:tr w:rsidR="00181FFE" w:rsidRPr="00631BC6" w14:paraId="643919B4" w14:textId="77777777" w:rsidTr="00105EA0">
        <w:trPr>
          <w:trHeight w:val="458"/>
        </w:trPr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F91D1" w14:textId="77777777" w:rsidR="00181FFE" w:rsidRPr="00631BC6" w:rsidRDefault="00181FFE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>ABILITA’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A9EF" w14:textId="77777777" w:rsidR="00181FFE" w:rsidRPr="00631BC6" w:rsidRDefault="00181FFE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</w:p>
        </w:tc>
      </w:tr>
      <w:tr w:rsidR="00181FFE" w:rsidRPr="0083604D" w14:paraId="6FB8FBD9" w14:textId="77777777" w:rsidTr="00105EA0"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BED19" w14:textId="77777777" w:rsidR="00125521" w:rsidRPr="00105EA0" w:rsidRDefault="00125521" w:rsidP="00A10A2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Individuare proposte di miglioramento degli standard </w:t>
            </w:r>
            <w:r w:rsidR="00C540D9" w:rsidRPr="00105EA0">
              <w:rPr>
                <w:rFonts w:ascii="Calibri" w:eastAsia="Calibri" w:hAnsi="Calibri" w:cs="Calibri"/>
                <w:lang w:eastAsia="it-IT"/>
              </w:rPr>
              <w:t xml:space="preserve">di qualità </w:t>
            </w:r>
            <w:r w:rsidR="00A31F06" w:rsidRPr="00105EA0">
              <w:rPr>
                <w:rFonts w:ascii="Calibri" w:eastAsia="Calibri" w:hAnsi="Calibri" w:cs="Calibri"/>
                <w:lang w:eastAsia="it-IT"/>
              </w:rPr>
              <w:t>dei prodotti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</w:p>
          <w:p w14:paraId="61E3C8B3" w14:textId="77777777" w:rsidR="000B4819" w:rsidRPr="00105EA0" w:rsidRDefault="000B4819" w:rsidP="00A10A27">
            <w:pPr>
              <w:numPr>
                <w:ilvl w:val="0"/>
                <w:numId w:val="31"/>
              </w:numPr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Individuare anomalie e segnalare non conformità</w:t>
            </w:r>
          </w:p>
          <w:p w14:paraId="7A97552A" w14:textId="77777777" w:rsidR="00181FFE" w:rsidRPr="00105EA0" w:rsidRDefault="00D452E8" w:rsidP="00A10A2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trike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Formulare proposte di miglioramento delle soluzioni organizzative/layout dell'ambiente di lavoro </w:t>
            </w:r>
          </w:p>
          <w:p w14:paraId="1AAB19CE" w14:textId="77777777" w:rsidR="00196DBC" w:rsidRPr="00105EA0" w:rsidRDefault="00196DBC" w:rsidP="00A10A27">
            <w:pPr>
              <w:numPr>
                <w:ilvl w:val="0"/>
                <w:numId w:val="31"/>
              </w:numPr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Applicare pratiche di correzione per migliorare la qualità e la resa del processo di produzione</w:t>
            </w:r>
          </w:p>
          <w:p w14:paraId="1D96E795" w14:textId="77777777" w:rsidR="000173AA" w:rsidRDefault="000173AA" w:rsidP="00E27814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green"/>
                <w:lang w:eastAsia="it-IT"/>
              </w:rPr>
            </w:pPr>
          </w:p>
          <w:p w14:paraId="413F0064" w14:textId="77777777" w:rsidR="0051071B" w:rsidRDefault="0051071B" w:rsidP="0051071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Applicare metodi di lavoro di gruppo</w:t>
            </w:r>
          </w:p>
          <w:p w14:paraId="549E9374" w14:textId="77777777" w:rsidR="0051071B" w:rsidRDefault="0051071B" w:rsidP="0051071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>Esprimere e comprendere punti di vista diversi</w:t>
            </w:r>
          </w:p>
          <w:p w14:paraId="4510475F" w14:textId="77777777" w:rsidR="0051071B" w:rsidRDefault="0051071B" w:rsidP="0051071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</w:p>
          <w:p w14:paraId="6AD61B32" w14:textId="28FEDE30" w:rsidR="0051071B" w:rsidRPr="00E27814" w:rsidRDefault="0051071B" w:rsidP="0051071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green"/>
                <w:lang w:eastAsia="it-IT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3A8F" w14:textId="77777777" w:rsidR="000B4819" w:rsidRPr="00105EA0" w:rsidRDefault="000B4819" w:rsidP="00A10A2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Strategie e tecniche per ottimizzare i risultati e per affrontare </w:t>
            </w:r>
            <w:r w:rsidR="00A2321D" w:rsidRPr="00105EA0">
              <w:rPr>
                <w:rFonts w:ascii="Calibri" w:eastAsia="Calibri" w:hAnsi="Calibri" w:cs="Calibri"/>
                <w:lang w:eastAsia="it-IT"/>
              </w:rPr>
              <w:t xml:space="preserve">le </w:t>
            </w:r>
            <w:r w:rsidRPr="00105EA0">
              <w:rPr>
                <w:rFonts w:ascii="Calibri" w:eastAsia="Calibri" w:hAnsi="Calibri" w:cs="Calibri"/>
                <w:lang w:eastAsia="it-IT"/>
              </w:rPr>
              <w:t>criticità</w:t>
            </w:r>
          </w:p>
          <w:p w14:paraId="12796149" w14:textId="77777777" w:rsidR="00181FFE" w:rsidRPr="00105EA0" w:rsidRDefault="000B4819" w:rsidP="00A10A2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Tecniche e strumenti per il controllo di qualità</w:t>
            </w:r>
          </w:p>
          <w:p w14:paraId="5595DF1F" w14:textId="77777777" w:rsidR="00A321ED" w:rsidRPr="00105EA0" w:rsidRDefault="00A321ED" w:rsidP="00A10A2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Sistema di qualità e principali modelli</w:t>
            </w:r>
          </w:p>
          <w:p w14:paraId="719D8B8A" w14:textId="77777777" w:rsidR="00A321ED" w:rsidRPr="00105EA0" w:rsidRDefault="00A321ED" w:rsidP="00A10A2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Processi e fasi della trasformazione alimentare </w:t>
            </w:r>
          </w:p>
          <w:p w14:paraId="43FF20D2" w14:textId="77777777" w:rsidR="00181FFE" w:rsidRPr="00105EA0" w:rsidRDefault="00A321ED" w:rsidP="00A10A2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Funzionamento degli impianti e delle attrezzature</w:t>
            </w:r>
          </w:p>
          <w:p w14:paraId="2D9B0383" w14:textId="77777777" w:rsidR="00A321ED" w:rsidRPr="00105EA0" w:rsidRDefault="00A321ED" w:rsidP="00A10A2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Modello produttivo e organizzativo dell’azienda</w:t>
            </w:r>
          </w:p>
          <w:p w14:paraId="05A51346" w14:textId="28E1064D" w:rsidR="00E27814" w:rsidRPr="00105EA0" w:rsidRDefault="00E27814" w:rsidP="00A10A2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Tipologie di prodotto in rapporto al target della clientela</w:t>
            </w:r>
          </w:p>
          <w:p w14:paraId="21A27040" w14:textId="77777777" w:rsidR="00A10A27" w:rsidRPr="00E27814" w:rsidRDefault="00A10A27" w:rsidP="00E27814">
            <w:pPr>
              <w:pStyle w:val="Paragrafoelenco"/>
              <w:suppressAutoHyphens w:val="0"/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highlight w:val="green"/>
                <w:lang w:eastAsia="it-IT"/>
              </w:rPr>
            </w:pPr>
          </w:p>
        </w:tc>
      </w:tr>
      <w:tr w:rsidR="00181FFE" w:rsidRPr="00631BC6" w14:paraId="19750426" w14:textId="77777777" w:rsidTr="00105EA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A14E" w14:textId="527B1DBE" w:rsidR="00181FFE" w:rsidRPr="00631BC6" w:rsidRDefault="00181FFE" w:rsidP="004912D2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14:paraId="4812EF59" w14:textId="490CDF80" w:rsidR="00181FFE" w:rsidRPr="00DA6254" w:rsidRDefault="00181FFE" w:rsidP="004912D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DA6254">
              <w:rPr>
                <w:rFonts w:ascii="Calibri" w:hAnsi="Calibri" w:cs="Arial"/>
                <w:bCs/>
                <w:sz w:val="22"/>
                <w:szCs w:val="22"/>
              </w:rPr>
              <w:t>Collaborare alla definizione delle esigenze di acquisto di materie p</w:t>
            </w:r>
            <w:r w:rsidR="006B38D3">
              <w:rPr>
                <w:rFonts w:ascii="Calibri" w:hAnsi="Calibri" w:cs="Arial"/>
                <w:bCs/>
                <w:sz w:val="22"/>
                <w:szCs w:val="22"/>
              </w:rPr>
              <w:t xml:space="preserve">rime e semilavorati in relazione al </w:t>
            </w:r>
            <w:r w:rsidRPr="00DA6254">
              <w:rPr>
                <w:rFonts w:ascii="Calibri" w:hAnsi="Calibri" w:cs="Arial"/>
                <w:bCs/>
                <w:sz w:val="22"/>
                <w:szCs w:val="22"/>
              </w:rPr>
              <w:t>processo di approvvigionamento</w:t>
            </w:r>
            <w:r w:rsidR="00A3382C" w:rsidRPr="00DA6254">
              <w:rPr>
                <w:rFonts w:ascii="Calibri" w:hAnsi="Calibri" w:cs="Arial"/>
                <w:bCs/>
                <w:sz w:val="22"/>
                <w:szCs w:val="22"/>
              </w:rPr>
              <w:t xml:space="preserve"> e di stoccaggio</w:t>
            </w:r>
          </w:p>
        </w:tc>
      </w:tr>
      <w:tr w:rsidR="00E27814" w:rsidRPr="00631BC6" w14:paraId="351E0BC6" w14:textId="77777777" w:rsidTr="00105EA0">
        <w:trPr>
          <w:trHeight w:val="4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7764" w14:textId="58CB3878" w:rsidR="00E27814" w:rsidRDefault="00E27814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QNQ – Livello 4°</w:t>
            </w:r>
          </w:p>
        </w:tc>
      </w:tr>
      <w:tr w:rsidR="00181FFE" w:rsidRPr="00631BC6" w14:paraId="1814BE19" w14:textId="77777777" w:rsidTr="00105EA0">
        <w:trPr>
          <w:trHeight w:val="458"/>
        </w:trPr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CDEFA" w14:textId="77777777" w:rsidR="00181FFE" w:rsidRPr="00631BC6" w:rsidRDefault="00181FFE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>ABILITA’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E701" w14:textId="77777777" w:rsidR="00181FFE" w:rsidRPr="00631BC6" w:rsidRDefault="00181FFE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</w:p>
        </w:tc>
      </w:tr>
      <w:tr w:rsidR="00181FFE" w:rsidRPr="0083604D" w14:paraId="2D3650D2" w14:textId="77777777" w:rsidTr="00105EA0"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D896A" w14:textId="412EFDBE" w:rsidR="00655557" w:rsidRPr="00105EA0" w:rsidRDefault="006B38D3" w:rsidP="00655557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Identificare </w:t>
            </w:r>
            <w:r w:rsidR="00655557" w:rsidRPr="00105EA0">
              <w:rPr>
                <w:rFonts w:ascii="Calibri" w:eastAsia="Calibri" w:hAnsi="Calibri" w:cs="Calibri"/>
                <w:lang w:eastAsia="it-IT"/>
              </w:rPr>
              <w:t xml:space="preserve">necessità 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di approvvigionamento </w:t>
            </w:r>
            <w:r w:rsidR="00655557" w:rsidRPr="00105EA0">
              <w:rPr>
                <w:rFonts w:ascii="Calibri" w:eastAsia="Calibri" w:hAnsi="Calibri" w:cs="Calibri"/>
                <w:lang w:eastAsia="it-IT"/>
              </w:rPr>
              <w:t xml:space="preserve">produttive </w:t>
            </w:r>
          </w:p>
          <w:p w14:paraId="5E1D9A85" w14:textId="3C132A14" w:rsidR="00080DAD" w:rsidRPr="00105EA0" w:rsidRDefault="00080DAD" w:rsidP="00080DAD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Verificare il rapporto prezzo/qualità</w:t>
            </w:r>
            <w:r w:rsidR="006B38D3" w:rsidRPr="00105EA0">
              <w:rPr>
                <w:rFonts w:ascii="Calibri" w:eastAsia="Calibri" w:hAnsi="Calibri" w:cs="Calibri"/>
                <w:lang w:eastAsia="it-IT"/>
              </w:rPr>
              <w:t xml:space="preserve"> in relazione alle offerte di materie e semilavorati</w:t>
            </w:r>
          </w:p>
          <w:p w14:paraId="30BDD9A0" w14:textId="05CBBF65" w:rsidR="008F29AB" w:rsidRPr="00105EA0" w:rsidRDefault="006B38D3" w:rsidP="00125521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Verificare la corretta</w:t>
            </w:r>
            <w:r w:rsidR="008F29AB" w:rsidRPr="00105EA0">
              <w:rPr>
                <w:rFonts w:ascii="Calibri" w:eastAsia="Calibri" w:hAnsi="Calibri" w:cs="Calibri"/>
                <w:lang w:eastAsia="it-IT"/>
              </w:rPr>
              <w:t xml:space="preserve"> predisposizione di spazi e ambienti attrezzati per lo stoccaggio</w:t>
            </w:r>
          </w:p>
          <w:p w14:paraId="7E52ABE2" w14:textId="77777777" w:rsidR="008F29AB" w:rsidRPr="00105EA0" w:rsidRDefault="008F29AB" w:rsidP="00125521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Attuare piani di controllo delle temperature di conservazione</w:t>
            </w:r>
          </w:p>
          <w:p w14:paraId="4498F85C" w14:textId="77777777" w:rsidR="00181FFE" w:rsidRPr="00105EA0" w:rsidRDefault="00125521" w:rsidP="00125521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Aggiornare situazione scorte e giacenze</w:t>
            </w:r>
          </w:p>
          <w:p w14:paraId="1199813A" w14:textId="77777777" w:rsidR="00125521" w:rsidRDefault="00125521" w:rsidP="0051071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green"/>
                <w:lang w:eastAsia="it-IT"/>
              </w:rPr>
            </w:pPr>
          </w:p>
          <w:p w14:paraId="48FF3DB9" w14:textId="77777777" w:rsidR="0051071B" w:rsidRDefault="0051071B" w:rsidP="0051071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Applicare metodi di lavoro di gruppo</w:t>
            </w:r>
          </w:p>
          <w:p w14:paraId="3B7CB39E" w14:textId="02EFD022" w:rsidR="0051071B" w:rsidRPr="0051071B" w:rsidRDefault="0051071B" w:rsidP="0051071B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highlight w:val="green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>Esprimere e comprendere punti di vista diversi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9834" w14:textId="77777777" w:rsidR="00080DAD" w:rsidRPr="00105EA0" w:rsidRDefault="00080DAD" w:rsidP="00080DAD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Il “Sistema Latte Qualità”</w:t>
            </w:r>
          </w:p>
          <w:p w14:paraId="36F2DAA2" w14:textId="77777777" w:rsidR="008F29AB" w:rsidRPr="00105EA0" w:rsidRDefault="008F29AB" w:rsidP="00C8469C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Elementi di igiene e sicurezza alimentare</w:t>
            </w:r>
          </w:p>
          <w:p w14:paraId="1DBA473B" w14:textId="77777777" w:rsidR="008F29AB" w:rsidRPr="00105EA0" w:rsidRDefault="008F29AB" w:rsidP="00C8469C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Magazzini e tecniche di stoccaggio</w:t>
            </w:r>
          </w:p>
          <w:p w14:paraId="0E4B55C3" w14:textId="77777777" w:rsidR="008F29AB" w:rsidRPr="00105EA0" w:rsidRDefault="008F29AB" w:rsidP="00C8469C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Modalità per il controllo delle temperature nella conservazione di alimenti </w:t>
            </w:r>
          </w:p>
          <w:p w14:paraId="7B25DD92" w14:textId="77777777" w:rsidR="008F29AB" w:rsidRPr="00105EA0" w:rsidRDefault="00655557" w:rsidP="00C8469C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Metodi, s</w:t>
            </w:r>
            <w:r w:rsidR="008F29AB" w:rsidRPr="00105EA0">
              <w:rPr>
                <w:rFonts w:ascii="Calibri" w:eastAsia="Calibri" w:hAnsi="Calibri" w:cs="Calibri"/>
                <w:lang w:eastAsia="it-IT"/>
              </w:rPr>
              <w:t xml:space="preserve">trumenti e attrezzature per la conservazione degli alimenti </w:t>
            </w:r>
          </w:p>
          <w:p w14:paraId="76B23208" w14:textId="77777777" w:rsidR="00181FFE" w:rsidRPr="00105EA0" w:rsidRDefault="00C8469C" w:rsidP="001A185A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Tecniche di approvvigionamento </w:t>
            </w:r>
          </w:p>
        </w:tc>
      </w:tr>
      <w:tr w:rsidR="00181FFE" w:rsidRPr="00631BC6" w14:paraId="1071F5CA" w14:textId="77777777" w:rsidTr="00105EA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6222" w14:textId="0199264C" w:rsidR="00181FFE" w:rsidRPr="00631BC6" w:rsidRDefault="00181FFE" w:rsidP="004912D2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14:paraId="570C5DA9" w14:textId="77777777" w:rsidR="00181FFE" w:rsidRPr="00DA6254" w:rsidRDefault="00181FFE" w:rsidP="004912D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DA6254">
              <w:rPr>
                <w:rFonts w:ascii="Calibri" w:hAnsi="Calibri" w:cs="Arial"/>
                <w:bCs/>
                <w:sz w:val="22"/>
                <w:szCs w:val="22"/>
              </w:rPr>
              <w:t>Monitorare e intervenire nelle attività ordinarie e straordinarie di sanificazione e igienizzazione degli ambienti di produzione, dei macchinari e delle attrezzature e di smaltimento degli scarti delle lavorazioni, verificando il rispetto dei tempi stabiliti, la correttezza e l’efficacia degli interventi</w:t>
            </w:r>
          </w:p>
        </w:tc>
      </w:tr>
      <w:tr w:rsidR="006B38D3" w:rsidRPr="00631BC6" w14:paraId="6DF4EE11" w14:textId="77777777" w:rsidTr="00105EA0">
        <w:trPr>
          <w:trHeight w:val="4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0001" w14:textId="7347C65A" w:rsidR="006B38D3" w:rsidRDefault="006B38D3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QNQ – Livello 4°</w:t>
            </w:r>
          </w:p>
        </w:tc>
      </w:tr>
      <w:tr w:rsidR="00181FFE" w:rsidRPr="00631BC6" w14:paraId="607009A1" w14:textId="77777777" w:rsidTr="00105EA0">
        <w:trPr>
          <w:trHeight w:val="458"/>
        </w:trPr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EEE3E" w14:textId="77777777" w:rsidR="00181FFE" w:rsidRPr="00631BC6" w:rsidRDefault="00181FFE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ABILITA’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B2A4" w14:textId="77777777" w:rsidR="00181FFE" w:rsidRPr="00631BC6" w:rsidRDefault="00181FFE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</w:p>
        </w:tc>
      </w:tr>
      <w:tr w:rsidR="00181FFE" w:rsidRPr="0083604D" w14:paraId="5F9E32B0" w14:textId="77777777" w:rsidTr="00105EA0"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E4D57" w14:textId="77777777" w:rsidR="00C8469C" w:rsidRPr="00105EA0" w:rsidRDefault="00C8469C" w:rsidP="000274AC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Verificare l’applicazione delle procedure </w:t>
            </w:r>
            <w:r w:rsidR="009A7B44" w:rsidRPr="00105EA0">
              <w:rPr>
                <w:rFonts w:ascii="Calibri" w:eastAsia="Calibri" w:hAnsi="Calibri" w:cs="Calibri"/>
                <w:lang w:eastAsia="it-IT"/>
              </w:rPr>
              <w:t xml:space="preserve">e dei protocolli </w:t>
            </w:r>
            <w:r w:rsidRPr="00105EA0">
              <w:rPr>
                <w:rFonts w:ascii="Calibri" w:eastAsia="Calibri" w:hAnsi="Calibri" w:cs="Calibri"/>
                <w:lang w:eastAsia="it-IT"/>
              </w:rPr>
              <w:t>a salvaguardia dell'igiene dei prodotti</w:t>
            </w:r>
          </w:p>
          <w:p w14:paraId="1C59D302" w14:textId="77777777" w:rsidR="000274AC" w:rsidRPr="00105EA0" w:rsidRDefault="000274AC" w:rsidP="000274AC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tecniche e procedure di sanificazione e igienizzazione di locali, macchinari/attrezzature </w:t>
            </w:r>
          </w:p>
          <w:p w14:paraId="3D00A362" w14:textId="77777777" w:rsidR="00181FFE" w:rsidRPr="00105EA0" w:rsidRDefault="000274AC" w:rsidP="000274AC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Applicare procedure di smaltimento degli scarti di lavorazione</w:t>
            </w:r>
          </w:p>
          <w:p w14:paraId="5C88AE28" w14:textId="77777777" w:rsidR="000274AC" w:rsidRPr="00105EA0" w:rsidRDefault="000274AC" w:rsidP="000274AC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</w:t>
            </w:r>
            <w:r w:rsidR="009A7B44" w:rsidRPr="00105EA0">
              <w:rPr>
                <w:rFonts w:ascii="Calibri" w:eastAsia="Calibri" w:hAnsi="Calibri" w:cs="Calibri"/>
                <w:lang w:eastAsia="it-IT"/>
              </w:rPr>
              <w:t xml:space="preserve">procedure di monitoraggio e controllo delle attività </w:t>
            </w:r>
            <w:r w:rsidR="00534760" w:rsidRPr="00105EA0">
              <w:rPr>
                <w:rFonts w:ascii="Calibri" w:eastAsia="Calibri" w:hAnsi="Calibri" w:cs="Calibri"/>
                <w:lang w:eastAsia="it-IT"/>
              </w:rPr>
              <w:t>di igienizzazione e sanificazione ordinaria</w:t>
            </w:r>
            <w:r w:rsidR="00A31F06" w:rsidRPr="00105EA0">
              <w:rPr>
                <w:rFonts w:ascii="Calibri" w:eastAsia="Calibri" w:hAnsi="Calibri" w:cs="Calibri"/>
                <w:lang w:eastAsia="it-IT"/>
              </w:rPr>
              <w:t xml:space="preserve"> degli ambienti e  delle attrezzature</w:t>
            </w:r>
          </w:p>
          <w:p w14:paraId="028E2048" w14:textId="77777777" w:rsidR="000173AA" w:rsidRPr="00105EA0" w:rsidRDefault="000173AA" w:rsidP="000274AC">
            <w:pPr>
              <w:pStyle w:val="Paragrafoelenco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Raccogliere dati ed evidenze delle azioni di igienizzazione e sanificazione necessarie ad interagire con gli Enti esterni preposti al controllo</w:t>
            </w:r>
            <w:r w:rsidRPr="00105EA0">
              <w:t xml:space="preserve">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2547" w14:textId="77777777" w:rsidR="009F1CDB" w:rsidRPr="00105EA0" w:rsidRDefault="009F1CDB" w:rsidP="009F1CDB">
            <w:pPr>
              <w:numPr>
                <w:ilvl w:val="0"/>
                <w:numId w:val="31"/>
              </w:numPr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Aspetti </w:t>
            </w:r>
            <w:r w:rsidR="00A931AA" w:rsidRPr="00105EA0">
              <w:rPr>
                <w:rFonts w:ascii="Calibri" w:eastAsia="Calibri" w:hAnsi="Calibri" w:cs="Calibri"/>
                <w:lang w:eastAsia="it-IT"/>
              </w:rPr>
              <w:t xml:space="preserve">regolamentari </w:t>
            </w:r>
            <w:r w:rsidRPr="00105EA0">
              <w:rPr>
                <w:rFonts w:ascii="Calibri" w:eastAsia="Calibri" w:hAnsi="Calibri" w:cs="Calibri"/>
                <w:lang w:eastAsia="it-IT"/>
              </w:rPr>
              <w:t>e applicativi dell’HACCP</w:t>
            </w:r>
          </w:p>
          <w:p w14:paraId="3F97D456" w14:textId="77777777" w:rsidR="009F1CDB" w:rsidRPr="00105EA0" w:rsidRDefault="0088112D" w:rsidP="009F1CDB">
            <w:pPr>
              <w:numPr>
                <w:ilvl w:val="0"/>
                <w:numId w:val="31"/>
              </w:numPr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I batteri</w:t>
            </w:r>
            <w:r w:rsidR="00A2321D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e le sostanze contaminanti</w:t>
            </w:r>
            <w:r w:rsidR="009F1CDB" w:rsidRPr="00105EA0">
              <w:rPr>
                <w:rFonts w:ascii="Calibri" w:eastAsia="Calibri" w:hAnsi="Calibri" w:cs="Calibri"/>
                <w:lang w:eastAsia="it-IT"/>
              </w:rPr>
              <w:t xml:space="preserve"> degli alimenti: classificazione e modalità di rilevazione</w:t>
            </w:r>
          </w:p>
          <w:p w14:paraId="3EB9B2EC" w14:textId="77777777" w:rsidR="0088112D" w:rsidRPr="00105EA0" w:rsidRDefault="0088112D" w:rsidP="009F1CDB">
            <w:pPr>
              <w:numPr>
                <w:ilvl w:val="0"/>
                <w:numId w:val="31"/>
              </w:numPr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Principali tecniche</w:t>
            </w:r>
            <w:r w:rsidR="0069383A" w:rsidRPr="00105EA0">
              <w:rPr>
                <w:rFonts w:ascii="Calibri" w:eastAsia="Calibri" w:hAnsi="Calibri" w:cs="Calibri"/>
                <w:lang w:eastAsia="it-IT"/>
              </w:rPr>
              <w:t xml:space="preserve">, 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protocolli procedurali </w:t>
            </w:r>
            <w:r w:rsidR="0069383A" w:rsidRPr="00105EA0">
              <w:rPr>
                <w:rFonts w:ascii="Calibri" w:eastAsia="Calibri" w:hAnsi="Calibri" w:cs="Calibri"/>
                <w:lang w:eastAsia="it-IT"/>
              </w:rPr>
              <w:t xml:space="preserve">e prodotti 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di igienizzazione e sanificazione </w:t>
            </w:r>
            <w:r w:rsidR="00A2321D" w:rsidRPr="00105EA0">
              <w:rPr>
                <w:rFonts w:ascii="Calibri" w:eastAsia="Calibri" w:hAnsi="Calibri" w:cs="Calibri"/>
                <w:lang w:eastAsia="it-IT"/>
              </w:rPr>
              <w:t>nel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 settore delle trasformazioni alimentari</w:t>
            </w:r>
          </w:p>
          <w:p w14:paraId="7511CCBE" w14:textId="77777777" w:rsidR="0069383A" w:rsidRPr="00105EA0" w:rsidRDefault="0069383A" w:rsidP="009F1CDB">
            <w:pPr>
              <w:numPr>
                <w:ilvl w:val="0"/>
                <w:numId w:val="31"/>
              </w:numPr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I servizi estern</w:t>
            </w:r>
            <w:r w:rsidR="00930136" w:rsidRPr="00105EA0">
              <w:rPr>
                <w:rFonts w:ascii="Calibri" w:eastAsia="Calibri" w:hAnsi="Calibri" w:cs="Calibri"/>
                <w:lang w:eastAsia="it-IT"/>
              </w:rPr>
              <w:t xml:space="preserve">i </w:t>
            </w:r>
            <w:r w:rsidRPr="00105EA0">
              <w:rPr>
                <w:rFonts w:ascii="Calibri" w:eastAsia="Calibri" w:hAnsi="Calibri" w:cs="Calibri"/>
                <w:lang w:eastAsia="it-IT"/>
              </w:rPr>
              <w:t>di pulizia, igienizzazione e sanificazione ambientale</w:t>
            </w:r>
          </w:p>
          <w:p w14:paraId="46E87A07" w14:textId="77777777" w:rsidR="00181FFE" w:rsidRPr="00105EA0" w:rsidRDefault="0069383A" w:rsidP="003D74F4">
            <w:pPr>
              <w:numPr>
                <w:ilvl w:val="0"/>
                <w:numId w:val="31"/>
              </w:numPr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Normativa specifica </w:t>
            </w:r>
            <w:r w:rsidR="00B308D7" w:rsidRPr="00105EA0">
              <w:rPr>
                <w:rFonts w:ascii="Calibri" w:eastAsia="Calibri" w:hAnsi="Calibri" w:cs="Calibri"/>
                <w:lang w:eastAsia="it-IT"/>
              </w:rPr>
              <w:t>nazionale e internazionale ed Enti preposti al controllo in materia di igiene degli ambienti e dei prodotti</w:t>
            </w:r>
          </w:p>
        </w:tc>
      </w:tr>
      <w:tr w:rsidR="002236B0" w14:paraId="1AD0A2AF" w14:textId="77777777" w:rsidTr="00105EA0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1854" w14:textId="77777777" w:rsidR="002236B0" w:rsidRPr="00105EA0" w:rsidRDefault="002236B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05EA0">
              <w:rPr>
                <w:rFonts w:ascii="Calibri" w:hAnsi="Calibri"/>
                <w:b/>
                <w:sz w:val="22"/>
                <w:szCs w:val="22"/>
              </w:rPr>
              <w:t xml:space="preserve">COMPETENZA </w:t>
            </w:r>
          </w:p>
          <w:p w14:paraId="180F377E" w14:textId="77777777" w:rsidR="002236B0" w:rsidRPr="00105EA0" w:rsidRDefault="002236B0">
            <w:pPr>
              <w:snapToGri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105EA0">
              <w:rPr>
                <w:rFonts w:ascii="Calibri" w:hAnsi="Calibri" w:cs="Calibri"/>
                <w:bCs/>
                <w:szCs w:val="24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</w:tc>
      </w:tr>
      <w:tr w:rsidR="002236B0" w14:paraId="791AC3BE" w14:textId="77777777" w:rsidTr="00105EA0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9BC" w14:textId="7AA600AA" w:rsidR="002236B0" w:rsidRPr="00105EA0" w:rsidRDefault="002236B0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5EA0">
              <w:rPr>
                <w:rFonts w:ascii="Calibri" w:hAnsi="Calibri" w:cs="Arial"/>
                <w:b/>
                <w:sz w:val="22"/>
                <w:szCs w:val="22"/>
              </w:rPr>
              <w:t>QNQ – Livello 3°</w:t>
            </w:r>
          </w:p>
        </w:tc>
      </w:tr>
      <w:tr w:rsidR="002236B0" w14:paraId="7695C47D" w14:textId="77777777" w:rsidTr="00105EA0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DD91B" w14:textId="77777777" w:rsidR="002236B0" w:rsidRDefault="002236B0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57ED03A" w14:textId="7426A891" w:rsidR="002236B0" w:rsidRDefault="002236B0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ABILITA’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EBB" w14:textId="77777777" w:rsidR="002236B0" w:rsidRDefault="002236B0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532C7B8" w14:textId="65576B81" w:rsidR="002236B0" w:rsidRDefault="002236B0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CONOSCENZE </w:t>
            </w:r>
          </w:p>
          <w:p w14:paraId="3824CB3D" w14:textId="77777777" w:rsidR="002236B0" w:rsidRDefault="002236B0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236B0" w14:paraId="5FEE1B1C" w14:textId="77777777" w:rsidTr="00105EA0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FEDBD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>Individuare strumenti, utensili, attrezzature, macchinari per le diverse fasi di lavorazione sulla base delle indicazioni di appoggio (schemi, disegni, procedure, modelli)</w:t>
            </w:r>
          </w:p>
          <w:p w14:paraId="14704EF1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>Applicare procedure e tecniche di approntamento strumenti, attrezzature, macchinari, utensili di settore</w:t>
            </w:r>
          </w:p>
          <w:p w14:paraId="339140E1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>Adottare modalità e comportamenti per la manutenzione ordinaria di strumenti, utensili, attrezzature, macchinari di settore</w:t>
            </w:r>
          </w:p>
          <w:p w14:paraId="6672BC98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>Utilizzare metodiche per individuare livelli di usura ed eventuali anomalie di funzionamento di strumenti e macchinari di settore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10A6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>Metodi e tecniche di approntamento/avvio</w:t>
            </w:r>
          </w:p>
          <w:p w14:paraId="2F1D8CB1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>Principi, meccanismi e parametri di funzionamento di strumenti, utensili e macchinari e apparecchiature di settore</w:t>
            </w:r>
          </w:p>
          <w:p w14:paraId="1BAB3AB8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>Strumenti e sistemi di rappresentazione grafica convenzionale di settore</w:t>
            </w:r>
          </w:p>
          <w:p w14:paraId="12F86536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>Tipologie delle principali attrezzature, macchinari, strumenti, utensili di settore</w:t>
            </w:r>
          </w:p>
          <w:p w14:paraId="5E4F7D37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 xml:space="preserve">Tipologie e caratteristiche dei materiali di settore impiegati </w:t>
            </w:r>
          </w:p>
          <w:p w14:paraId="2A839474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05EA0">
              <w:rPr>
                <w:rFonts w:asciiTheme="minorHAnsi" w:hAnsiTheme="minorHAnsi" w:cstheme="minorHAnsi"/>
              </w:rPr>
              <w:t>Procedure e tecniche di monitoraggio, l'individuazione e la valutazione del funzionamento delle principali attrezzature, macchinari, strumenti, utensili di settore</w:t>
            </w:r>
          </w:p>
          <w:p w14:paraId="69245CCB" w14:textId="77777777" w:rsidR="002236B0" w:rsidRPr="00105EA0" w:rsidRDefault="002236B0" w:rsidP="002236B0">
            <w:pPr>
              <w:numPr>
                <w:ilvl w:val="0"/>
                <w:numId w:val="34"/>
              </w:numPr>
              <w:tabs>
                <w:tab w:val="num" w:pos="360"/>
              </w:tabs>
              <w:suppressAutoHyphens w:val="0"/>
              <w:spacing w:line="276" w:lineRule="auto"/>
              <w:ind w:left="360"/>
            </w:pPr>
            <w:r w:rsidRPr="00105EA0">
              <w:rPr>
                <w:rFonts w:asciiTheme="minorHAnsi" w:hAnsiTheme="minorHAnsi" w:cstheme="minorHAnsi"/>
              </w:rPr>
              <w:t>Tecniche e metodiche di mantenimento e di manutenzione ordinaria delle principali attrezzature, macchinari, strumenti, utensili di settore</w:t>
            </w:r>
          </w:p>
          <w:p w14:paraId="3308DA0C" w14:textId="77777777" w:rsidR="0051071B" w:rsidRPr="00105EA0" w:rsidRDefault="0051071B" w:rsidP="0051071B">
            <w:pPr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  <w:p w14:paraId="14E2E815" w14:textId="77777777" w:rsidR="0051071B" w:rsidRPr="00105EA0" w:rsidRDefault="0051071B" w:rsidP="0051071B">
            <w:pPr>
              <w:suppressAutoHyphens w:val="0"/>
              <w:spacing w:line="276" w:lineRule="auto"/>
              <w:ind w:left="360"/>
            </w:pPr>
          </w:p>
        </w:tc>
      </w:tr>
      <w:tr w:rsidR="00181FFE" w:rsidRPr="00631BC6" w14:paraId="666F161A" w14:textId="77777777" w:rsidTr="00105EA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631A" w14:textId="4C882027" w:rsidR="00181FFE" w:rsidRPr="00631BC6" w:rsidRDefault="00181FFE" w:rsidP="004912D2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14:paraId="76E5BC20" w14:textId="77777777" w:rsidR="00181FFE" w:rsidRPr="00A31F06" w:rsidRDefault="00181FFE" w:rsidP="004912D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31F06">
              <w:rPr>
                <w:rFonts w:ascii="Calibri" w:hAnsi="Calibri" w:cs="Arial"/>
                <w:bCs/>
                <w:sz w:val="22"/>
                <w:szCs w:val="22"/>
              </w:rPr>
              <w:t>Intervenire nelle attività di confezionamento e di etichettatura dei prodotti, controllando la correttezza delle procedure e gli elementi di tracciabilità</w:t>
            </w:r>
          </w:p>
        </w:tc>
      </w:tr>
      <w:tr w:rsidR="002236B0" w:rsidRPr="00631BC6" w14:paraId="4454053E" w14:textId="77777777" w:rsidTr="00105EA0">
        <w:trPr>
          <w:trHeight w:val="4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907D" w14:textId="3A4B14EF" w:rsidR="002236B0" w:rsidRDefault="002236B0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36B0">
              <w:rPr>
                <w:rFonts w:ascii="Calibri" w:hAnsi="Calibri" w:cs="Arial"/>
                <w:b/>
                <w:sz w:val="22"/>
                <w:szCs w:val="22"/>
              </w:rPr>
              <w:t>QNQ – Livello 4°</w:t>
            </w:r>
          </w:p>
        </w:tc>
      </w:tr>
      <w:tr w:rsidR="00181FFE" w:rsidRPr="00631BC6" w14:paraId="68D71E13" w14:textId="77777777" w:rsidTr="00105EA0">
        <w:trPr>
          <w:trHeight w:val="458"/>
        </w:trPr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FD4A9" w14:textId="77777777" w:rsidR="00181FFE" w:rsidRPr="00631BC6" w:rsidRDefault="00181FFE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>ABILITA’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42D7" w14:textId="77777777" w:rsidR="00181FFE" w:rsidRPr="00631BC6" w:rsidRDefault="00181FFE" w:rsidP="005130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</w:p>
        </w:tc>
      </w:tr>
      <w:tr w:rsidR="00181FFE" w:rsidRPr="0083604D" w14:paraId="15A26DBA" w14:textId="77777777" w:rsidTr="00105EA0"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9B54B" w14:textId="77777777" w:rsidR="001A185A" w:rsidRPr="00105EA0" w:rsidRDefault="001A185A" w:rsidP="004912D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05EA0">
              <w:rPr>
                <w:rFonts w:ascii="Calibri" w:hAnsi="Calibri" w:cs="Calibri"/>
              </w:rPr>
              <w:t>Applicare tecniche di confezionamento</w:t>
            </w:r>
          </w:p>
          <w:p w14:paraId="4C9CB16C" w14:textId="77777777" w:rsidR="00181FFE" w:rsidRPr="00105EA0" w:rsidRDefault="00DA6254" w:rsidP="004912D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Applicare procedure e metodiche per la descrizione ed etichettatura dei prodotti finali</w:t>
            </w:r>
          </w:p>
          <w:p w14:paraId="324F5866" w14:textId="77777777" w:rsidR="001A185A" w:rsidRPr="00105EA0" w:rsidRDefault="00930136" w:rsidP="004912D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hAnsi="Calibri" w:cs="Calibri"/>
              </w:rPr>
              <w:t xml:space="preserve">Utilizzare le </w:t>
            </w:r>
            <w:r w:rsidRPr="00105EA0">
              <w:rPr>
                <w:rFonts w:ascii="Calibri" w:eastAsia="Calibri" w:hAnsi="Calibri" w:cs="Calibri"/>
                <w:lang w:eastAsia="it-IT"/>
              </w:rPr>
              <w:t>tecnologie a supporto della tracciabilità alimentare</w:t>
            </w:r>
          </w:p>
          <w:p w14:paraId="28FF0491" w14:textId="77777777" w:rsidR="002055E4" w:rsidRPr="00105EA0" w:rsidRDefault="002055E4" w:rsidP="004912D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lastRenderedPageBreak/>
              <w:t>Applicare le procedure di tracciabilità assicurando la</w:t>
            </w:r>
            <w:r w:rsidRPr="00105EA0"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corrispondenza tra analisi realizzate e lotti</w:t>
            </w:r>
          </w:p>
          <w:p w14:paraId="5A5EFB67" w14:textId="77777777" w:rsidR="00EE1491" w:rsidRPr="00105EA0" w:rsidRDefault="00EE1491" w:rsidP="004912D2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hAnsi="Calibri" w:cs="Calibri"/>
              </w:rPr>
            </w:pPr>
            <w:r w:rsidRPr="00105EA0">
              <w:rPr>
                <w:rFonts w:ascii="Calibri" w:hAnsi="Calibri" w:cs="Calibri"/>
              </w:rPr>
              <w:t xml:space="preserve">Individuare </w:t>
            </w:r>
            <w:r w:rsidR="00930136" w:rsidRPr="00105EA0">
              <w:rPr>
                <w:rFonts w:ascii="Calibri" w:hAnsi="Calibri" w:cs="Calibri"/>
              </w:rPr>
              <w:t xml:space="preserve">i contenuti informativi e gli </w:t>
            </w:r>
            <w:r w:rsidRPr="00105EA0">
              <w:rPr>
                <w:rFonts w:ascii="Calibri" w:hAnsi="Calibri" w:cs="Calibri"/>
              </w:rPr>
              <w:t xml:space="preserve">elementi comunicativi </w:t>
            </w:r>
            <w:r w:rsidR="00930136" w:rsidRPr="00105EA0">
              <w:rPr>
                <w:rFonts w:ascii="Calibri" w:hAnsi="Calibri" w:cs="Calibri"/>
              </w:rPr>
              <w:t>delle etichette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7843" w14:textId="77777777" w:rsidR="00181FFE" w:rsidRPr="00105EA0" w:rsidRDefault="00EE1491" w:rsidP="009F1CD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lastRenderedPageBreak/>
              <w:t>Strumenti</w:t>
            </w:r>
            <w:r w:rsidR="00DA6254" w:rsidRPr="00105EA0">
              <w:rPr>
                <w:rFonts w:ascii="Calibri" w:eastAsia="Calibri" w:hAnsi="Calibri" w:cs="Calibri"/>
                <w:lang w:eastAsia="it-IT"/>
              </w:rPr>
              <w:t xml:space="preserve"> e procedure di etichettatura</w:t>
            </w:r>
          </w:p>
          <w:p w14:paraId="00154DA7" w14:textId="77777777" w:rsidR="001A185A" w:rsidRPr="00105EA0" w:rsidRDefault="001A185A" w:rsidP="009F1CD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Strumenti e tecniche di confezionamento dei prodotti alimentari</w:t>
            </w:r>
          </w:p>
          <w:p w14:paraId="4C50B2B2" w14:textId="77777777" w:rsidR="001A185A" w:rsidRPr="00105EA0" w:rsidRDefault="001A185A" w:rsidP="009F1CD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Procedure ed elementi di tracciabilità del prodotto alimentare</w:t>
            </w:r>
          </w:p>
          <w:p w14:paraId="4EE424E4" w14:textId="77777777" w:rsidR="00D46AB0" w:rsidRPr="00105EA0" w:rsidRDefault="00D46AB0" w:rsidP="009F1CD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lastRenderedPageBreak/>
              <w:t>Normativa specifica in materia di tracciabilità e contraffazione dei prodotti alimentari</w:t>
            </w:r>
          </w:p>
          <w:p w14:paraId="21681838" w14:textId="77777777" w:rsidR="00B23387" w:rsidRPr="00105EA0" w:rsidRDefault="00B23387" w:rsidP="009F1CD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I marchi territoriali</w:t>
            </w:r>
          </w:p>
          <w:p w14:paraId="3175EA92" w14:textId="77777777" w:rsidR="00EE1491" w:rsidRPr="00105EA0" w:rsidRDefault="00EE1491" w:rsidP="009F1CD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Elementi di comunicazione grafica</w:t>
            </w:r>
          </w:p>
          <w:p w14:paraId="13B4AECB" w14:textId="77777777" w:rsidR="00930136" w:rsidRPr="00105EA0" w:rsidRDefault="00930136" w:rsidP="009F1CDB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Piattaforme tecnologiche integrate per la condivisione delle informazioni lungo la supply chain</w:t>
            </w:r>
          </w:p>
        </w:tc>
      </w:tr>
      <w:tr w:rsidR="001E6B93" w:rsidRPr="00F44992" w14:paraId="3562E005" w14:textId="77777777" w:rsidTr="00105EA0">
        <w:tblPrEx>
          <w:tblCellMar>
            <w:left w:w="0" w:type="dxa"/>
            <w:right w:w="0" w:type="dxa"/>
          </w:tblCellMar>
        </w:tblPrEx>
        <w:trPr>
          <w:cantSplit/>
          <w:trHeight w:val="492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13583318" w14:textId="283BD23B" w:rsidR="001E6B93" w:rsidRDefault="002236B0" w:rsidP="006345ED">
            <w:pPr>
              <w:pStyle w:val="Paragrafoelenco"/>
              <w:snapToGrid w:val="0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>
              <w:lastRenderedPageBreak/>
              <w:br w:type="page"/>
            </w:r>
            <w:r w:rsidR="001E6B93" w:rsidRPr="004B4420">
              <w:rPr>
                <w:rFonts w:ascii="Calibri" w:hAnsi="Calibri" w:cs="Arial"/>
                <w:b/>
                <w:bCs/>
              </w:rPr>
              <w:t>COMPETENZE TECNICO</w:t>
            </w:r>
            <w:r w:rsidR="001E6B93">
              <w:rPr>
                <w:rFonts w:ascii="Calibri" w:hAnsi="Calibri" w:cs="Arial"/>
                <w:b/>
                <w:bCs/>
              </w:rPr>
              <w:t xml:space="preserve"> </w:t>
            </w:r>
            <w:r w:rsidR="001E6B93" w:rsidRPr="004B4420">
              <w:rPr>
                <w:rFonts w:ascii="Calibri" w:hAnsi="Calibri" w:cs="Arial"/>
                <w:b/>
                <w:bCs/>
              </w:rPr>
              <w:t xml:space="preserve">PROFESSIONALI </w:t>
            </w:r>
            <w:r w:rsidR="001E6B93" w:rsidRPr="00D271EC">
              <w:rPr>
                <w:rFonts w:ascii="Calibri" w:hAnsi="Calibri" w:cs="Arial"/>
                <w:b/>
                <w:bCs/>
                <w:u w:val="single"/>
              </w:rPr>
              <w:t>CONNOTATIVE L’INDIRIZZO</w:t>
            </w:r>
          </w:p>
          <w:p w14:paraId="39ACCDE0" w14:textId="77777777" w:rsidR="001E6B93" w:rsidRPr="005E7C9B" w:rsidRDefault="001E6B93" w:rsidP="006345ED">
            <w:pPr>
              <w:pStyle w:val="Listenabsatz"/>
              <w:tabs>
                <w:tab w:val="left" w:pos="-48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Arial"/>
                <w:iCs/>
                <w:sz w:val="20"/>
                <w:szCs w:val="20"/>
                <w:lang w:val="it-IT"/>
              </w:rPr>
            </w:pPr>
            <w:r w:rsidRPr="00A035EB">
              <w:rPr>
                <w:rFonts w:ascii="Calibri-Bold" w:hAnsi="Calibri-Bold" w:cs="Calibri-Bold"/>
                <w:b/>
                <w:bCs/>
                <w:lang w:eastAsia="it-IT"/>
              </w:rPr>
              <w:t>Lavorazione e produzione lattiero e caseario</w:t>
            </w:r>
          </w:p>
        </w:tc>
      </w:tr>
      <w:tr w:rsidR="00FA0E50" w:rsidRPr="00631BC6" w14:paraId="180A1D52" w14:textId="77777777" w:rsidTr="00105EA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AE5" w14:textId="40724A9E" w:rsidR="00FA0E50" w:rsidRPr="00631BC6" w:rsidRDefault="006B38D3" w:rsidP="006345ED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COMPETENZA</w:t>
            </w:r>
          </w:p>
          <w:p w14:paraId="7B982D2D" w14:textId="77777777" w:rsidR="00FA0E50" w:rsidRPr="002C4974" w:rsidRDefault="002C4974" w:rsidP="001E6B93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2C4974">
              <w:rPr>
                <w:rFonts w:ascii="Calibri" w:hAnsi="Calibri" w:cs="Arial"/>
                <w:bCs/>
                <w:sz w:val="22"/>
                <w:szCs w:val="22"/>
              </w:rPr>
              <w:t>Intervenire nelle diverse fasi del processo di lavorazione dei prodotti caseari</w:t>
            </w:r>
            <w:r w:rsidRPr="006B38D3">
              <w:rPr>
                <w:rFonts w:ascii="Calibri" w:hAnsi="Calibri" w:cs="Arial"/>
                <w:bCs/>
                <w:sz w:val="22"/>
                <w:szCs w:val="22"/>
              </w:rPr>
              <w:t>, assicurando gli standard specifici</w:t>
            </w:r>
            <w:r w:rsidRPr="002C4974">
              <w:rPr>
                <w:rFonts w:ascii="Calibri" w:hAnsi="Calibri" w:cs="Arial"/>
                <w:bCs/>
                <w:sz w:val="22"/>
                <w:szCs w:val="22"/>
              </w:rPr>
              <w:t xml:space="preserve"> di lavorazione e di qualità richiesti dalla tipicità dei prodotti e dell’offerta aziendale</w:t>
            </w:r>
          </w:p>
        </w:tc>
      </w:tr>
      <w:tr w:rsidR="002236B0" w:rsidRPr="00631BC6" w14:paraId="108DFED4" w14:textId="77777777" w:rsidTr="00105EA0">
        <w:trPr>
          <w:trHeight w:val="4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7583" w14:textId="3D7171F8" w:rsidR="002236B0" w:rsidRDefault="002236B0" w:rsidP="006345E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36B0">
              <w:rPr>
                <w:rFonts w:ascii="Calibri" w:hAnsi="Calibri" w:cs="Arial"/>
                <w:b/>
                <w:sz w:val="22"/>
                <w:szCs w:val="22"/>
              </w:rPr>
              <w:t>QNQ – Livello 4°</w:t>
            </w:r>
          </w:p>
        </w:tc>
      </w:tr>
      <w:tr w:rsidR="00FA0E50" w:rsidRPr="00631BC6" w14:paraId="33F0F8F8" w14:textId="77777777" w:rsidTr="00105EA0">
        <w:trPr>
          <w:trHeight w:val="458"/>
        </w:trPr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3A3EF" w14:textId="77777777" w:rsidR="00FA0E50" w:rsidRPr="00631BC6" w:rsidRDefault="00FA0E50" w:rsidP="006345E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31BC6">
              <w:rPr>
                <w:rFonts w:ascii="Calibri" w:hAnsi="Calibri" w:cs="Arial"/>
                <w:b/>
                <w:sz w:val="22"/>
                <w:szCs w:val="22"/>
              </w:rPr>
              <w:t>ABILITA’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FD2A" w14:textId="77777777" w:rsidR="00FA0E50" w:rsidRPr="00631BC6" w:rsidRDefault="00FA0E50" w:rsidP="006345E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CONOSCENZE</w:t>
            </w:r>
          </w:p>
        </w:tc>
      </w:tr>
      <w:tr w:rsidR="00FA0E50" w:rsidRPr="0083604D" w14:paraId="48809846" w14:textId="77777777" w:rsidTr="00105EA0">
        <w:tc>
          <w:tcPr>
            <w:tcW w:w="5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C0B39" w14:textId="08BDFC78" w:rsidR="002E28DD" w:rsidRPr="00105EA0" w:rsidRDefault="002E28DD" w:rsidP="00C66C71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Applicare </w:t>
            </w:r>
            <w:r w:rsidR="00043EA0" w:rsidRPr="00105EA0">
              <w:rPr>
                <w:rFonts w:ascii="Calibri" w:eastAsia="Calibri" w:hAnsi="Calibri" w:cs="Calibri"/>
                <w:lang w:eastAsia="it-IT"/>
              </w:rPr>
              <w:t xml:space="preserve">le tecniche e 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i protocolli previsti per la </w:t>
            </w:r>
            <w:r w:rsidR="00143BD9" w:rsidRPr="00105EA0">
              <w:rPr>
                <w:rFonts w:ascii="Calibri" w:eastAsia="Calibri" w:hAnsi="Calibri" w:cs="Calibri"/>
                <w:lang w:eastAsia="it-IT"/>
              </w:rPr>
              <w:t xml:space="preserve">preparazione del latte e la </w:t>
            </w:r>
            <w:r w:rsidRPr="00105EA0">
              <w:rPr>
                <w:rFonts w:ascii="Calibri" w:eastAsia="Calibri" w:hAnsi="Calibri" w:cs="Calibri"/>
                <w:lang w:eastAsia="it-IT"/>
              </w:rPr>
              <w:t>produzione di formaggi freschi</w:t>
            </w:r>
            <w:r w:rsidR="00043EA0" w:rsidRPr="00105EA0">
              <w:rPr>
                <w:rFonts w:ascii="Calibri" w:eastAsia="Calibri" w:hAnsi="Calibri" w:cs="Calibri"/>
                <w:lang w:eastAsia="it-IT"/>
              </w:rPr>
              <w:t>,</w:t>
            </w:r>
            <w:r w:rsidRPr="00105EA0">
              <w:rPr>
                <w:rFonts w:ascii="Calibri" w:eastAsia="Calibri" w:hAnsi="Calibri" w:cs="Calibri"/>
                <w:lang w:eastAsia="it-IT"/>
              </w:rPr>
              <w:t xml:space="preserve"> molli</w:t>
            </w:r>
            <w:r w:rsidR="00043EA0" w:rsidRPr="00105EA0">
              <w:rPr>
                <w:rFonts w:ascii="Calibri" w:eastAsia="Calibri" w:hAnsi="Calibri" w:cs="Calibri"/>
                <w:lang w:eastAsia="it-IT"/>
              </w:rPr>
              <w:t xml:space="preserve"> e stagionati</w:t>
            </w:r>
            <w:r w:rsidR="006C6AFA" w:rsidRPr="00105EA0">
              <w:rPr>
                <w:rFonts w:ascii="Calibri" w:eastAsia="Calibri" w:hAnsi="Calibri" w:cs="Calibri"/>
                <w:lang w:eastAsia="it-IT"/>
              </w:rPr>
              <w:t>, panna, burro e yogurth</w:t>
            </w:r>
          </w:p>
          <w:p w14:paraId="1D976E57" w14:textId="77777777" w:rsidR="002E28DD" w:rsidRPr="00105EA0" w:rsidRDefault="002E28DD" w:rsidP="00C66C71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Utilizzare strumenti, utensili, attrezzature e macchinari</w:t>
            </w:r>
            <w:r w:rsidR="00043EA0" w:rsidRPr="00105EA0">
              <w:rPr>
                <w:rFonts w:ascii="Calibri" w:eastAsia="Calibri" w:hAnsi="Calibri" w:cs="Calibri"/>
                <w:lang w:eastAsia="it-IT"/>
              </w:rPr>
              <w:t xml:space="preserve"> per la produzione lattiero-casearia</w:t>
            </w:r>
          </w:p>
          <w:p w14:paraId="5570B0E8" w14:textId="77777777" w:rsidR="00FA0E50" w:rsidRPr="00105EA0" w:rsidRDefault="00C66C71" w:rsidP="00C66C71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Individuare azioni correttive</w:t>
            </w:r>
            <w:r w:rsidR="00E45523" w:rsidRPr="00105EA0">
              <w:rPr>
                <w:rFonts w:ascii="Calibri" w:eastAsia="Calibri" w:hAnsi="Calibri" w:cs="Calibri"/>
                <w:lang w:eastAsia="it-IT"/>
              </w:rPr>
              <w:t xml:space="preserve"> </w:t>
            </w:r>
            <w:r w:rsidRPr="00105EA0">
              <w:rPr>
                <w:rFonts w:ascii="Calibri" w:eastAsia="Calibri" w:hAnsi="Calibri" w:cs="Calibri"/>
                <w:lang w:eastAsia="it-IT"/>
              </w:rPr>
              <w:t>nelle diverse fasi di</w:t>
            </w:r>
            <w:r w:rsidR="00E45523" w:rsidRPr="00105EA0">
              <w:rPr>
                <w:rFonts w:ascii="Calibri" w:eastAsia="Calibri" w:hAnsi="Calibri" w:cs="Calibri"/>
                <w:lang w:eastAsia="it-IT"/>
              </w:rPr>
              <w:t xml:space="preserve"> processo </w:t>
            </w:r>
            <w:r w:rsidRPr="00105EA0">
              <w:rPr>
                <w:rFonts w:ascii="Calibri" w:eastAsia="Calibri" w:hAnsi="Calibri" w:cs="Calibri"/>
                <w:lang w:eastAsia="it-IT"/>
              </w:rPr>
              <w:t>produttivo in rapporto ad</w:t>
            </w:r>
            <w:r w:rsidR="00E45523" w:rsidRPr="00105EA0">
              <w:rPr>
                <w:rFonts w:ascii="Calibri" w:eastAsia="Calibri" w:hAnsi="Calibri" w:cs="Calibri"/>
                <w:lang w:eastAsia="it-IT"/>
              </w:rPr>
              <w:t xml:space="preserve"> andamenti non conformi allo standard</w:t>
            </w:r>
          </w:p>
          <w:p w14:paraId="5F3FA20D" w14:textId="77777777" w:rsidR="00572BB6" w:rsidRPr="00105EA0" w:rsidRDefault="00572BB6" w:rsidP="00572BB6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Individuare tecniche, ambienti e metodiche specifiche di </w:t>
            </w:r>
            <w:r w:rsidR="0027441F" w:rsidRPr="00105EA0">
              <w:rPr>
                <w:rFonts w:ascii="Calibri" w:eastAsia="Calibri" w:hAnsi="Calibri" w:cs="Calibri"/>
                <w:lang w:eastAsia="it-IT"/>
              </w:rPr>
              <w:t>produzione</w:t>
            </w:r>
            <w:r w:rsidR="00BF6BBF" w:rsidRPr="00105EA0">
              <w:rPr>
                <w:rFonts w:ascii="Calibri" w:eastAsia="Calibri" w:hAnsi="Calibri" w:cs="Calibri"/>
                <w:lang w:eastAsia="it-IT"/>
              </w:rPr>
              <w:t xml:space="preserve"> e valorizzazione del prodotto</w:t>
            </w:r>
          </w:p>
          <w:p w14:paraId="2738AA89" w14:textId="0A95BB6C" w:rsidR="00043EA0" w:rsidRPr="00105EA0" w:rsidRDefault="00043EA0" w:rsidP="00043EA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Verificare la conformità delle diverse az</w:t>
            </w:r>
            <w:r w:rsidR="00A04FA6" w:rsidRPr="00105EA0">
              <w:rPr>
                <w:rFonts w:ascii="Calibri" w:eastAsia="Calibri" w:hAnsi="Calibri" w:cs="Calibri"/>
                <w:lang w:eastAsia="it-IT"/>
              </w:rPr>
              <w:t>i</w:t>
            </w:r>
            <w:r w:rsidRPr="00105EA0">
              <w:rPr>
                <w:rFonts w:ascii="Calibri" w:eastAsia="Calibri" w:hAnsi="Calibri" w:cs="Calibri"/>
                <w:lang w:eastAsia="it-IT"/>
              </w:rPr>
              <w:t>oni e fasi di lavorazione ai parametri e agli standard di qualità</w:t>
            </w:r>
          </w:p>
          <w:p w14:paraId="75A1D353" w14:textId="77777777" w:rsidR="00572BB6" w:rsidRPr="00105EA0" w:rsidRDefault="00572BB6" w:rsidP="00043EA0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Applicare tecniche di monitoraggio del processo di lavorazione</w:t>
            </w:r>
          </w:p>
          <w:p w14:paraId="5C35169B" w14:textId="77777777" w:rsidR="0051071B" w:rsidRDefault="0051071B" w:rsidP="0051071B">
            <w:pPr>
              <w:suppressAutoHyphens w:val="0"/>
              <w:rPr>
                <w:rFonts w:ascii="Calibri" w:eastAsia="Calibri" w:hAnsi="Calibri" w:cs="Calibri"/>
                <w:highlight w:val="cyan"/>
                <w:lang w:eastAsia="it-IT"/>
              </w:rPr>
            </w:pPr>
          </w:p>
          <w:p w14:paraId="7BB11118" w14:textId="25F5E381" w:rsidR="0051071B" w:rsidRPr="0051071B" w:rsidRDefault="0051071B" w:rsidP="0051071B">
            <w:pPr>
              <w:suppressAutoHyphens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Gestire l’incertezza e lo stress</w:t>
            </w:r>
          </w:p>
          <w:p w14:paraId="6525A28E" w14:textId="77777777" w:rsidR="0051071B" w:rsidRPr="0051071B" w:rsidRDefault="0051071B" w:rsidP="0051071B">
            <w:pPr>
              <w:suppressAutoHyphens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 w:rsidRPr="0051071B">
              <w:rPr>
                <w:rFonts w:ascii="Calibri" w:eastAsia="Calibri" w:hAnsi="Calibri" w:cs="Calibri"/>
                <w:highlight w:val="magenta"/>
                <w:lang w:eastAsia="it-IT"/>
              </w:rPr>
              <w:t>Prendere decisioni</w:t>
            </w:r>
          </w:p>
          <w:p w14:paraId="33DB8D06" w14:textId="67D11673" w:rsidR="0051071B" w:rsidRPr="0051071B" w:rsidRDefault="00A24860" w:rsidP="0051071B">
            <w:pPr>
              <w:suppressAutoHyphens w:val="0"/>
              <w:rPr>
                <w:rFonts w:ascii="Calibri" w:eastAsia="Calibri" w:hAnsi="Calibri" w:cs="Calibri"/>
                <w:highlight w:val="magenta"/>
                <w:lang w:eastAsia="it-IT"/>
              </w:rPr>
            </w:pPr>
            <w:r>
              <w:rPr>
                <w:rFonts w:ascii="Calibri" w:eastAsia="Calibri" w:hAnsi="Calibri" w:cs="Calibri"/>
                <w:highlight w:val="magenta"/>
                <w:lang w:eastAsia="it-IT"/>
              </w:rPr>
              <w:t>Applicare tecniche di problem solving</w:t>
            </w:r>
          </w:p>
          <w:p w14:paraId="43F30D21" w14:textId="77777777" w:rsidR="0051071B" w:rsidRPr="006B38D3" w:rsidRDefault="0051071B" w:rsidP="0051071B">
            <w:pPr>
              <w:suppressAutoHyphens w:val="0"/>
              <w:rPr>
                <w:rFonts w:ascii="Calibri" w:eastAsia="Calibri" w:hAnsi="Calibri" w:cs="Calibri"/>
                <w:highlight w:val="cyan"/>
                <w:lang w:eastAsia="it-IT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9024" w14:textId="77777777" w:rsidR="00FA0E50" w:rsidRPr="00105EA0" w:rsidRDefault="000B30C4" w:rsidP="00201394">
            <w:pPr>
              <w:pStyle w:val="Paragrafoelenco"/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Fasi </w:t>
            </w:r>
            <w:r w:rsidR="00FE3FFD" w:rsidRPr="00105EA0">
              <w:rPr>
                <w:rFonts w:ascii="Calibri" w:eastAsia="Calibri" w:hAnsi="Calibri" w:cs="Calibri"/>
                <w:lang w:eastAsia="it-IT"/>
              </w:rPr>
              <w:t xml:space="preserve">e metodi </w:t>
            </w:r>
            <w:r w:rsidR="00572BB6" w:rsidRPr="00105EA0">
              <w:rPr>
                <w:rFonts w:ascii="Calibri" w:eastAsia="Calibri" w:hAnsi="Calibri" w:cs="Calibri"/>
                <w:lang w:eastAsia="it-IT"/>
              </w:rPr>
              <w:t>di lavorazione delle diverse tipologie di formaggio</w:t>
            </w:r>
            <w:r w:rsidR="006C6AFA" w:rsidRPr="00105EA0">
              <w:rPr>
                <w:rFonts w:ascii="Calibri" w:eastAsia="Calibri" w:hAnsi="Calibri" w:cs="Calibri"/>
                <w:lang w:eastAsia="it-IT"/>
              </w:rPr>
              <w:t>, panna, burro e yogurth</w:t>
            </w:r>
          </w:p>
          <w:p w14:paraId="13E5972A" w14:textId="77777777" w:rsidR="00B23387" w:rsidRPr="00105EA0" w:rsidRDefault="007A212C" w:rsidP="00B23387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 xml:space="preserve">Tipologie </w:t>
            </w:r>
            <w:r w:rsidR="00B23387" w:rsidRPr="00105EA0">
              <w:rPr>
                <w:rFonts w:ascii="Calibri" w:eastAsia="Calibri" w:hAnsi="Calibri" w:cs="Calibri"/>
                <w:lang w:eastAsia="it-IT"/>
              </w:rPr>
              <w:t>e classificazione dei formaggi</w:t>
            </w:r>
          </w:p>
          <w:p w14:paraId="69E4D0D1" w14:textId="77777777" w:rsidR="00B23387" w:rsidRPr="00105EA0" w:rsidRDefault="00B23387" w:rsidP="00B23387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Tecniche, ambienti e metodiche specifiche di produzioni casearie tipiche del territorio</w:t>
            </w:r>
          </w:p>
          <w:p w14:paraId="0A2BC25D" w14:textId="77777777" w:rsidR="00B23387" w:rsidRPr="00105EA0" w:rsidRDefault="00B23387" w:rsidP="00B23387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Abbattimento della carica microbica e valore merceologico della materia prima e dei prodotti</w:t>
            </w:r>
          </w:p>
          <w:p w14:paraId="4BCC147E" w14:textId="77777777" w:rsidR="0027441F" w:rsidRPr="00105EA0" w:rsidRDefault="0027441F" w:rsidP="00B23387">
            <w:pPr>
              <w:numPr>
                <w:ilvl w:val="0"/>
                <w:numId w:val="6"/>
              </w:numPr>
              <w:tabs>
                <w:tab w:val="clear" w:pos="5322"/>
                <w:tab w:val="num" w:pos="360"/>
              </w:tabs>
              <w:suppressAutoHyphens w:val="0"/>
              <w:ind w:left="360"/>
              <w:rPr>
                <w:rFonts w:ascii="Calibri" w:eastAsia="Calibri" w:hAnsi="Calibri" w:cs="Calibri"/>
                <w:lang w:eastAsia="it-IT"/>
              </w:rPr>
            </w:pPr>
            <w:r w:rsidRPr="00105EA0">
              <w:rPr>
                <w:rFonts w:ascii="Calibri" w:eastAsia="Calibri" w:hAnsi="Calibri" w:cs="Calibri"/>
                <w:lang w:eastAsia="it-IT"/>
              </w:rPr>
              <w:t>Standard di qualità e normativa specifica di settore</w:t>
            </w:r>
          </w:p>
          <w:p w14:paraId="6F3B1424" w14:textId="77777777" w:rsidR="00572BB6" w:rsidRPr="006B38D3" w:rsidRDefault="00572BB6" w:rsidP="0027441F">
            <w:pPr>
              <w:suppressAutoHyphens w:val="0"/>
              <w:ind w:left="360"/>
              <w:rPr>
                <w:rFonts w:ascii="Calibri" w:eastAsia="Calibri" w:hAnsi="Calibri" w:cs="Calibri"/>
                <w:highlight w:val="cyan"/>
                <w:lang w:eastAsia="it-IT"/>
              </w:rPr>
            </w:pPr>
          </w:p>
        </w:tc>
      </w:tr>
    </w:tbl>
    <w:p w14:paraId="4E494388" w14:textId="77777777" w:rsidR="00B8183A" w:rsidRDefault="00B8183A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14:paraId="6BB08847" w14:textId="77777777" w:rsidR="008C489D" w:rsidRDefault="008C489D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14:paraId="6E68FDC2" w14:textId="77777777" w:rsidR="00A85768" w:rsidRDefault="00A85768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p w14:paraId="4CDBDFF4" w14:textId="77777777" w:rsidR="00A85768" w:rsidRDefault="00A85768" w:rsidP="00DC4BA4">
      <w:pPr>
        <w:snapToGrid w:val="0"/>
        <w:ind w:left="-176"/>
        <w:rPr>
          <w:rFonts w:ascii="Calibri" w:hAnsi="Calibri" w:cs="Arial"/>
          <w:sz w:val="22"/>
          <w:szCs w:val="22"/>
        </w:rPr>
      </w:pPr>
    </w:p>
    <w:sectPr w:rsidR="00A85768" w:rsidSect="00DF5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3812F" w14:textId="77777777" w:rsidR="004E7C31" w:rsidRDefault="004E7C31" w:rsidP="00C331D5">
      <w:r>
        <w:separator/>
      </w:r>
    </w:p>
  </w:endnote>
  <w:endnote w:type="continuationSeparator" w:id="0">
    <w:p w14:paraId="1E5DC4C9" w14:textId="77777777" w:rsidR="004E7C31" w:rsidRDefault="004E7C31" w:rsidP="00C3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67A90" w14:textId="77777777" w:rsidR="006345ED" w:rsidRDefault="006345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4382" w14:textId="77777777" w:rsidR="006345ED" w:rsidRDefault="006345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4B87" w14:textId="77777777" w:rsidR="006345ED" w:rsidRDefault="006345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A8CE2" w14:textId="77777777" w:rsidR="004E7C31" w:rsidRDefault="004E7C31" w:rsidP="00C331D5">
      <w:r>
        <w:separator/>
      </w:r>
    </w:p>
  </w:footnote>
  <w:footnote w:type="continuationSeparator" w:id="0">
    <w:p w14:paraId="440AEE89" w14:textId="77777777" w:rsidR="004E7C31" w:rsidRDefault="004E7C31" w:rsidP="00C3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EE578" w14:textId="77777777" w:rsidR="006345ED" w:rsidRDefault="006345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5268" w14:textId="77777777" w:rsidR="006345ED" w:rsidRDefault="006345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CE4D" w14:textId="77777777" w:rsidR="006345ED" w:rsidRDefault="006345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FDE16D2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8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﷐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26E558A"/>
    <w:multiLevelType w:val="hybridMultilevel"/>
    <w:tmpl w:val="CBF628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B02399"/>
    <w:multiLevelType w:val="hybridMultilevel"/>
    <w:tmpl w:val="CCE4D8C2"/>
    <w:lvl w:ilvl="0" w:tplc="B1D4A7A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B509D"/>
    <w:multiLevelType w:val="hybridMultilevel"/>
    <w:tmpl w:val="774C2A86"/>
    <w:lvl w:ilvl="0" w:tplc="78F0F1B6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AC221C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13B33"/>
    <w:multiLevelType w:val="hybridMultilevel"/>
    <w:tmpl w:val="7DD4C4A4"/>
    <w:lvl w:ilvl="0" w:tplc="64688150">
      <w:numFmt w:val="bullet"/>
      <w:lvlText w:val="—"/>
      <w:lvlJc w:val="left"/>
      <w:pPr>
        <w:ind w:left="18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9" w15:restartNumberingAfterBreak="0">
    <w:nsid w:val="15481ADE"/>
    <w:multiLevelType w:val="hybridMultilevel"/>
    <w:tmpl w:val="9950F6A8"/>
    <w:lvl w:ilvl="0" w:tplc="78F0F1B6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25EF5"/>
    <w:multiLevelType w:val="hybridMultilevel"/>
    <w:tmpl w:val="6E4CE24C"/>
    <w:lvl w:ilvl="0" w:tplc="15E8A35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F27A30"/>
    <w:multiLevelType w:val="multilevel"/>
    <w:tmpl w:val="C0BA3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DB1448C"/>
    <w:multiLevelType w:val="hybridMultilevel"/>
    <w:tmpl w:val="F9387D50"/>
    <w:lvl w:ilvl="0" w:tplc="927C3284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FD14343"/>
    <w:multiLevelType w:val="multilevel"/>
    <w:tmpl w:val="4A5AF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14B7442"/>
    <w:multiLevelType w:val="hybridMultilevel"/>
    <w:tmpl w:val="57C6BAD0"/>
    <w:lvl w:ilvl="0" w:tplc="2636316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9654F1"/>
    <w:multiLevelType w:val="hybridMultilevel"/>
    <w:tmpl w:val="C7720FB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4522DB"/>
    <w:multiLevelType w:val="hybridMultilevel"/>
    <w:tmpl w:val="EEB6400A"/>
    <w:lvl w:ilvl="0" w:tplc="1A36068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D17CB2"/>
    <w:multiLevelType w:val="hybridMultilevel"/>
    <w:tmpl w:val="34B211C4"/>
    <w:lvl w:ilvl="0" w:tplc="9756455C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ABC73B2"/>
    <w:multiLevelType w:val="hybridMultilevel"/>
    <w:tmpl w:val="9FE22EEA"/>
    <w:lvl w:ilvl="0" w:tplc="14C62E6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C221C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2A48FE"/>
    <w:multiLevelType w:val="multilevel"/>
    <w:tmpl w:val="09F66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DA3697B"/>
    <w:multiLevelType w:val="hybridMultilevel"/>
    <w:tmpl w:val="C4CEC4CC"/>
    <w:lvl w:ilvl="0" w:tplc="0410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F0E4110"/>
    <w:multiLevelType w:val="hybridMultilevel"/>
    <w:tmpl w:val="CC7A00BC"/>
    <w:lvl w:ilvl="0" w:tplc="87BA64D4">
      <w:start w:val="1"/>
      <w:numFmt w:val="bullet"/>
      <w:pStyle w:val="QPR-ConoscenzeAbil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F0987"/>
    <w:multiLevelType w:val="hybridMultilevel"/>
    <w:tmpl w:val="73D430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40122"/>
    <w:multiLevelType w:val="hybridMultilevel"/>
    <w:tmpl w:val="4CC23600"/>
    <w:lvl w:ilvl="0" w:tplc="5E241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D3D6E"/>
    <w:multiLevelType w:val="multilevel"/>
    <w:tmpl w:val="AF200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F8A334B"/>
    <w:multiLevelType w:val="multilevel"/>
    <w:tmpl w:val="0504B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3F23C92"/>
    <w:multiLevelType w:val="hybridMultilevel"/>
    <w:tmpl w:val="D1C06B34"/>
    <w:lvl w:ilvl="0" w:tplc="04100005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46376"/>
    <w:multiLevelType w:val="multilevel"/>
    <w:tmpl w:val="C17C44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60663A6"/>
    <w:multiLevelType w:val="multilevel"/>
    <w:tmpl w:val="64B4AC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7BB6DF2"/>
    <w:multiLevelType w:val="hybridMultilevel"/>
    <w:tmpl w:val="37A89924"/>
    <w:lvl w:ilvl="0" w:tplc="91DADCC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C0399D"/>
    <w:multiLevelType w:val="hybridMultilevel"/>
    <w:tmpl w:val="05B68866"/>
    <w:lvl w:ilvl="0" w:tplc="31DE8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3C98F66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24711EB"/>
    <w:multiLevelType w:val="hybridMultilevel"/>
    <w:tmpl w:val="323802F0"/>
    <w:lvl w:ilvl="0" w:tplc="2636316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CA091B"/>
    <w:multiLevelType w:val="hybridMultilevel"/>
    <w:tmpl w:val="14C079AA"/>
    <w:lvl w:ilvl="0" w:tplc="1CBA7AF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12"/>
  </w:num>
  <w:num w:numId="12">
    <w:abstractNumId w:val="6"/>
  </w:num>
  <w:num w:numId="13">
    <w:abstractNumId w:val="32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1"/>
  </w:num>
  <w:num w:numId="17">
    <w:abstractNumId w:val="17"/>
  </w:num>
  <w:num w:numId="18">
    <w:abstractNumId w:val="10"/>
  </w:num>
  <w:num w:numId="19">
    <w:abstractNumId w:val="8"/>
  </w:num>
  <w:num w:numId="20">
    <w:abstractNumId w:val="23"/>
  </w:num>
  <w:num w:numId="21">
    <w:abstractNumId w:val="30"/>
  </w:num>
  <w:num w:numId="22">
    <w:abstractNumId w:val="21"/>
  </w:num>
  <w:num w:numId="23">
    <w:abstractNumId w:val="28"/>
  </w:num>
  <w:num w:numId="24">
    <w:abstractNumId w:val="19"/>
  </w:num>
  <w:num w:numId="25">
    <w:abstractNumId w:val="24"/>
  </w:num>
  <w:num w:numId="26">
    <w:abstractNumId w:val="27"/>
  </w:num>
  <w:num w:numId="27">
    <w:abstractNumId w:val="25"/>
  </w:num>
  <w:num w:numId="28">
    <w:abstractNumId w:val="13"/>
  </w:num>
  <w:num w:numId="29">
    <w:abstractNumId w:val="11"/>
  </w:num>
  <w:num w:numId="30">
    <w:abstractNumId w:val="7"/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9"/>
    <w:rsid w:val="00000890"/>
    <w:rsid w:val="00002113"/>
    <w:rsid w:val="00007BCC"/>
    <w:rsid w:val="000173AA"/>
    <w:rsid w:val="000219D6"/>
    <w:rsid w:val="000266CF"/>
    <w:rsid w:val="000274AC"/>
    <w:rsid w:val="000348CD"/>
    <w:rsid w:val="00043EA0"/>
    <w:rsid w:val="00045A59"/>
    <w:rsid w:val="0005208E"/>
    <w:rsid w:val="0005303C"/>
    <w:rsid w:val="00057191"/>
    <w:rsid w:val="000657AF"/>
    <w:rsid w:val="00080DAD"/>
    <w:rsid w:val="00082520"/>
    <w:rsid w:val="00085679"/>
    <w:rsid w:val="0009009A"/>
    <w:rsid w:val="000913AF"/>
    <w:rsid w:val="000A2652"/>
    <w:rsid w:val="000A65E2"/>
    <w:rsid w:val="000B30C4"/>
    <w:rsid w:val="000B4819"/>
    <w:rsid w:val="000C511D"/>
    <w:rsid w:val="000D0F0F"/>
    <w:rsid w:val="000D3930"/>
    <w:rsid w:val="000D50C9"/>
    <w:rsid w:val="000E0127"/>
    <w:rsid w:val="00102968"/>
    <w:rsid w:val="00105CFE"/>
    <w:rsid w:val="00105EA0"/>
    <w:rsid w:val="00125521"/>
    <w:rsid w:val="00136827"/>
    <w:rsid w:val="00143BD9"/>
    <w:rsid w:val="001440CF"/>
    <w:rsid w:val="00150224"/>
    <w:rsid w:val="001618E4"/>
    <w:rsid w:val="00163B79"/>
    <w:rsid w:val="00167AA2"/>
    <w:rsid w:val="001718EE"/>
    <w:rsid w:val="001739A1"/>
    <w:rsid w:val="00173F24"/>
    <w:rsid w:val="00181FFE"/>
    <w:rsid w:val="00196DBC"/>
    <w:rsid w:val="001A185A"/>
    <w:rsid w:val="001A2A5B"/>
    <w:rsid w:val="001A30C0"/>
    <w:rsid w:val="001B1F30"/>
    <w:rsid w:val="001B4B8A"/>
    <w:rsid w:val="001B4C94"/>
    <w:rsid w:val="001B758A"/>
    <w:rsid w:val="001C63FB"/>
    <w:rsid w:val="001D09D4"/>
    <w:rsid w:val="001E6B93"/>
    <w:rsid w:val="001F0258"/>
    <w:rsid w:val="001F27F0"/>
    <w:rsid w:val="001F6F0C"/>
    <w:rsid w:val="00201394"/>
    <w:rsid w:val="0020206C"/>
    <w:rsid w:val="002055E4"/>
    <w:rsid w:val="002125A2"/>
    <w:rsid w:val="002236B0"/>
    <w:rsid w:val="00227AF3"/>
    <w:rsid w:val="00245340"/>
    <w:rsid w:val="00252C93"/>
    <w:rsid w:val="00253F26"/>
    <w:rsid w:val="002565D6"/>
    <w:rsid w:val="0026458B"/>
    <w:rsid w:val="00271418"/>
    <w:rsid w:val="0027441F"/>
    <w:rsid w:val="0027721A"/>
    <w:rsid w:val="00284567"/>
    <w:rsid w:val="002C4974"/>
    <w:rsid w:val="002C5F57"/>
    <w:rsid w:val="002D3887"/>
    <w:rsid w:val="002D65B6"/>
    <w:rsid w:val="002E082C"/>
    <w:rsid w:val="002E28DD"/>
    <w:rsid w:val="002E4EFE"/>
    <w:rsid w:val="002F17B9"/>
    <w:rsid w:val="002F5182"/>
    <w:rsid w:val="002F5477"/>
    <w:rsid w:val="00300D32"/>
    <w:rsid w:val="0030118C"/>
    <w:rsid w:val="0030120B"/>
    <w:rsid w:val="00302903"/>
    <w:rsid w:val="003307D4"/>
    <w:rsid w:val="003334A1"/>
    <w:rsid w:val="00336D28"/>
    <w:rsid w:val="003461AA"/>
    <w:rsid w:val="00371AF8"/>
    <w:rsid w:val="00372FC9"/>
    <w:rsid w:val="003745CA"/>
    <w:rsid w:val="003908E2"/>
    <w:rsid w:val="00393D56"/>
    <w:rsid w:val="003A47A5"/>
    <w:rsid w:val="003A56DE"/>
    <w:rsid w:val="003A64A4"/>
    <w:rsid w:val="003A6526"/>
    <w:rsid w:val="003A65FB"/>
    <w:rsid w:val="003B0B74"/>
    <w:rsid w:val="003C24ED"/>
    <w:rsid w:val="003C2974"/>
    <w:rsid w:val="003D4E43"/>
    <w:rsid w:val="003D531D"/>
    <w:rsid w:val="003D74F4"/>
    <w:rsid w:val="003E1148"/>
    <w:rsid w:val="003F173D"/>
    <w:rsid w:val="00400D93"/>
    <w:rsid w:val="00401660"/>
    <w:rsid w:val="004074ED"/>
    <w:rsid w:val="00417524"/>
    <w:rsid w:val="00417926"/>
    <w:rsid w:val="00420D26"/>
    <w:rsid w:val="0042159B"/>
    <w:rsid w:val="00421BC4"/>
    <w:rsid w:val="0042266B"/>
    <w:rsid w:val="004235AA"/>
    <w:rsid w:val="0043102C"/>
    <w:rsid w:val="00431974"/>
    <w:rsid w:val="00433556"/>
    <w:rsid w:val="004440D3"/>
    <w:rsid w:val="0044577C"/>
    <w:rsid w:val="0046593A"/>
    <w:rsid w:val="00465B92"/>
    <w:rsid w:val="004779BB"/>
    <w:rsid w:val="004807DD"/>
    <w:rsid w:val="00482CF4"/>
    <w:rsid w:val="00483301"/>
    <w:rsid w:val="00487581"/>
    <w:rsid w:val="004912D2"/>
    <w:rsid w:val="004A3CD4"/>
    <w:rsid w:val="004A6FE5"/>
    <w:rsid w:val="004B4420"/>
    <w:rsid w:val="004B5404"/>
    <w:rsid w:val="004C0677"/>
    <w:rsid w:val="004C63E4"/>
    <w:rsid w:val="004E2C77"/>
    <w:rsid w:val="004E7C31"/>
    <w:rsid w:val="004F2E17"/>
    <w:rsid w:val="004F608D"/>
    <w:rsid w:val="00504995"/>
    <w:rsid w:val="0051071B"/>
    <w:rsid w:val="005130D3"/>
    <w:rsid w:val="00517975"/>
    <w:rsid w:val="00526D4F"/>
    <w:rsid w:val="00526D98"/>
    <w:rsid w:val="00532BCE"/>
    <w:rsid w:val="00534760"/>
    <w:rsid w:val="00537580"/>
    <w:rsid w:val="00543221"/>
    <w:rsid w:val="00546EF0"/>
    <w:rsid w:val="00563631"/>
    <w:rsid w:val="00570B0E"/>
    <w:rsid w:val="00572B61"/>
    <w:rsid w:val="00572BB6"/>
    <w:rsid w:val="00574F33"/>
    <w:rsid w:val="00586309"/>
    <w:rsid w:val="00596A42"/>
    <w:rsid w:val="005A163B"/>
    <w:rsid w:val="005A279A"/>
    <w:rsid w:val="005A479C"/>
    <w:rsid w:val="005A785B"/>
    <w:rsid w:val="005B62FC"/>
    <w:rsid w:val="005B76BD"/>
    <w:rsid w:val="005C5EE1"/>
    <w:rsid w:val="005D7E92"/>
    <w:rsid w:val="005E7C9B"/>
    <w:rsid w:val="005F70B8"/>
    <w:rsid w:val="006022DE"/>
    <w:rsid w:val="00605DB8"/>
    <w:rsid w:val="0062728D"/>
    <w:rsid w:val="00627D89"/>
    <w:rsid w:val="00631BC6"/>
    <w:rsid w:val="006329F9"/>
    <w:rsid w:val="00633B39"/>
    <w:rsid w:val="006345ED"/>
    <w:rsid w:val="006351E4"/>
    <w:rsid w:val="006478AB"/>
    <w:rsid w:val="00647A9A"/>
    <w:rsid w:val="00650F08"/>
    <w:rsid w:val="00654332"/>
    <w:rsid w:val="00655557"/>
    <w:rsid w:val="00670C9B"/>
    <w:rsid w:val="00674683"/>
    <w:rsid w:val="00682534"/>
    <w:rsid w:val="00690E1F"/>
    <w:rsid w:val="006920CF"/>
    <w:rsid w:val="0069383A"/>
    <w:rsid w:val="0069434D"/>
    <w:rsid w:val="006975B1"/>
    <w:rsid w:val="00697B38"/>
    <w:rsid w:val="006A1F06"/>
    <w:rsid w:val="006A62E6"/>
    <w:rsid w:val="006A7BA7"/>
    <w:rsid w:val="006B38D3"/>
    <w:rsid w:val="006C4544"/>
    <w:rsid w:val="006C6AFA"/>
    <w:rsid w:val="006C7E87"/>
    <w:rsid w:val="006D2846"/>
    <w:rsid w:val="006E329A"/>
    <w:rsid w:val="006E70F7"/>
    <w:rsid w:val="006E7CF3"/>
    <w:rsid w:val="006F136E"/>
    <w:rsid w:val="007070C2"/>
    <w:rsid w:val="00721072"/>
    <w:rsid w:val="00723AA2"/>
    <w:rsid w:val="0072415D"/>
    <w:rsid w:val="00724287"/>
    <w:rsid w:val="00733ADD"/>
    <w:rsid w:val="00737F04"/>
    <w:rsid w:val="00773610"/>
    <w:rsid w:val="00791D00"/>
    <w:rsid w:val="007A07C8"/>
    <w:rsid w:val="007A212C"/>
    <w:rsid w:val="007A3EF1"/>
    <w:rsid w:val="007C0F7A"/>
    <w:rsid w:val="007D49B6"/>
    <w:rsid w:val="007D7DE7"/>
    <w:rsid w:val="00822FF3"/>
    <w:rsid w:val="00827391"/>
    <w:rsid w:val="0083520F"/>
    <w:rsid w:val="0083604D"/>
    <w:rsid w:val="008427F4"/>
    <w:rsid w:val="008455C4"/>
    <w:rsid w:val="008469DE"/>
    <w:rsid w:val="00856D81"/>
    <w:rsid w:val="00871317"/>
    <w:rsid w:val="008768B5"/>
    <w:rsid w:val="0088011A"/>
    <w:rsid w:val="00880E06"/>
    <w:rsid w:val="0088112D"/>
    <w:rsid w:val="00882840"/>
    <w:rsid w:val="00882C5C"/>
    <w:rsid w:val="008A33B0"/>
    <w:rsid w:val="008C1EA8"/>
    <w:rsid w:val="008C489D"/>
    <w:rsid w:val="008D430A"/>
    <w:rsid w:val="008E4796"/>
    <w:rsid w:val="008E6F2B"/>
    <w:rsid w:val="008E71BF"/>
    <w:rsid w:val="008F29AB"/>
    <w:rsid w:val="00905576"/>
    <w:rsid w:val="00930136"/>
    <w:rsid w:val="00933DDB"/>
    <w:rsid w:val="009349BD"/>
    <w:rsid w:val="00941664"/>
    <w:rsid w:val="00942B59"/>
    <w:rsid w:val="009475E2"/>
    <w:rsid w:val="00963981"/>
    <w:rsid w:val="0097007F"/>
    <w:rsid w:val="009A1D77"/>
    <w:rsid w:val="009A7B44"/>
    <w:rsid w:val="009B4D42"/>
    <w:rsid w:val="009C1439"/>
    <w:rsid w:val="009C6209"/>
    <w:rsid w:val="009D6234"/>
    <w:rsid w:val="009E176B"/>
    <w:rsid w:val="009E5A5A"/>
    <w:rsid w:val="009F0450"/>
    <w:rsid w:val="009F1CDB"/>
    <w:rsid w:val="00A01624"/>
    <w:rsid w:val="00A035EB"/>
    <w:rsid w:val="00A04FA6"/>
    <w:rsid w:val="00A10A27"/>
    <w:rsid w:val="00A2321D"/>
    <w:rsid w:val="00A24394"/>
    <w:rsid w:val="00A24860"/>
    <w:rsid w:val="00A31F06"/>
    <w:rsid w:val="00A321ED"/>
    <w:rsid w:val="00A32F2B"/>
    <w:rsid w:val="00A3382C"/>
    <w:rsid w:val="00A413ED"/>
    <w:rsid w:val="00A456A2"/>
    <w:rsid w:val="00A469A4"/>
    <w:rsid w:val="00A55061"/>
    <w:rsid w:val="00A651C1"/>
    <w:rsid w:val="00A85768"/>
    <w:rsid w:val="00A909AD"/>
    <w:rsid w:val="00A931AA"/>
    <w:rsid w:val="00A9381A"/>
    <w:rsid w:val="00A95F59"/>
    <w:rsid w:val="00AA0AF1"/>
    <w:rsid w:val="00AA6113"/>
    <w:rsid w:val="00AC0236"/>
    <w:rsid w:val="00AC06A7"/>
    <w:rsid w:val="00AC2452"/>
    <w:rsid w:val="00AC33FA"/>
    <w:rsid w:val="00AC67DB"/>
    <w:rsid w:val="00AE02BD"/>
    <w:rsid w:val="00AE2D55"/>
    <w:rsid w:val="00AE3723"/>
    <w:rsid w:val="00AF6EB5"/>
    <w:rsid w:val="00AF7C1A"/>
    <w:rsid w:val="00B1161F"/>
    <w:rsid w:val="00B17F14"/>
    <w:rsid w:val="00B201B0"/>
    <w:rsid w:val="00B23387"/>
    <w:rsid w:val="00B2781B"/>
    <w:rsid w:val="00B308D7"/>
    <w:rsid w:val="00B3672C"/>
    <w:rsid w:val="00B41B6E"/>
    <w:rsid w:val="00B479A1"/>
    <w:rsid w:val="00B55BEC"/>
    <w:rsid w:val="00B71430"/>
    <w:rsid w:val="00B803AD"/>
    <w:rsid w:val="00B8183A"/>
    <w:rsid w:val="00BB4A5B"/>
    <w:rsid w:val="00BC40E4"/>
    <w:rsid w:val="00BC6DBA"/>
    <w:rsid w:val="00BC6F5C"/>
    <w:rsid w:val="00BD241C"/>
    <w:rsid w:val="00BE6770"/>
    <w:rsid w:val="00BF2617"/>
    <w:rsid w:val="00BF3B3B"/>
    <w:rsid w:val="00BF6BBF"/>
    <w:rsid w:val="00C020E8"/>
    <w:rsid w:val="00C03C27"/>
    <w:rsid w:val="00C068BF"/>
    <w:rsid w:val="00C072EF"/>
    <w:rsid w:val="00C1097F"/>
    <w:rsid w:val="00C116D8"/>
    <w:rsid w:val="00C23F1C"/>
    <w:rsid w:val="00C25C76"/>
    <w:rsid w:val="00C331D5"/>
    <w:rsid w:val="00C33BE5"/>
    <w:rsid w:val="00C37D4E"/>
    <w:rsid w:val="00C42CF4"/>
    <w:rsid w:val="00C45DE1"/>
    <w:rsid w:val="00C540D9"/>
    <w:rsid w:val="00C66C71"/>
    <w:rsid w:val="00C71482"/>
    <w:rsid w:val="00C71F35"/>
    <w:rsid w:val="00C76808"/>
    <w:rsid w:val="00C8469C"/>
    <w:rsid w:val="00C9364C"/>
    <w:rsid w:val="00C976A3"/>
    <w:rsid w:val="00CB3911"/>
    <w:rsid w:val="00CB4260"/>
    <w:rsid w:val="00CB6924"/>
    <w:rsid w:val="00CC0FEF"/>
    <w:rsid w:val="00CE10BA"/>
    <w:rsid w:val="00CF6D87"/>
    <w:rsid w:val="00D01726"/>
    <w:rsid w:val="00D053C3"/>
    <w:rsid w:val="00D14FFF"/>
    <w:rsid w:val="00D22AA9"/>
    <w:rsid w:val="00D271EC"/>
    <w:rsid w:val="00D36DCA"/>
    <w:rsid w:val="00D452E8"/>
    <w:rsid w:val="00D45B98"/>
    <w:rsid w:val="00D46AB0"/>
    <w:rsid w:val="00D47124"/>
    <w:rsid w:val="00D51FF7"/>
    <w:rsid w:val="00D52ED8"/>
    <w:rsid w:val="00D53B87"/>
    <w:rsid w:val="00D54E90"/>
    <w:rsid w:val="00D7534C"/>
    <w:rsid w:val="00D80742"/>
    <w:rsid w:val="00D90B97"/>
    <w:rsid w:val="00DA336D"/>
    <w:rsid w:val="00DA3D7F"/>
    <w:rsid w:val="00DA6254"/>
    <w:rsid w:val="00DB21A8"/>
    <w:rsid w:val="00DB473E"/>
    <w:rsid w:val="00DB66D7"/>
    <w:rsid w:val="00DC4BA4"/>
    <w:rsid w:val="00DD52DF"/>
    <w:rsid w:val="00DD5DEB"/>
    <w:rsid w:val="00DD627B"/>
    <w:rsid w:val="00DD76F5"/>
    <w:rsid w:val="00DE038C"/>
    <w:rsid w:val="00DF1636"/>
    <w:rsid w:val="00DF5EC1"/>
    <w:rsid w:val="00E024FD"/>
    <w:rsid w:val="00E06C61"/>
    <w:rsid w:val="00E078EE"/>
    <w:rsid w:val="00E118AD"/>
    <w:rsid w:val="00E12FA8"/>
    <w:rsid w:val="00E13A8F"/>
    <w:rsid w:val="00E16BB5"/>
    <w:rsid w:val="00E21DFB"/>
    <w:rsid w:val="00E24C33"/>
    <w:rsid w:val="00E26A81"/>
    <w:rsid w:val="00E27814"/>
    <w:rsid w:val="00E317AC"/>
    <w:rsid w:val="00E43C17"/>
    <w:rsid w:val="00E45523"/>
    <w:rsid w:val="00E516E4"/>
    <w:rsid w:val="00E70EBA"/>
    <w:rsid w:val="00E711FF"/>
    <w:rsid w:val="00E804F2"/>
    <w:rsid w:val="00E85AB0"/>
    <w:rsid w:val="00E94279"/>
    <w:rsid w:val="00EB3144"/>
    <w:rsid w:val="00EB6C38"/>
    <w:rsid w:val="00EC2073"/>
    <w:rsid w:val="00EC45E4"/>
    <w:rsid w:val="00EC632E"/>
    <w:rsid w:val="00ED5296"/>
    <w:rsid w:val="00ED7F09"/>
    <w:rsid w:val="00EE1491"/>
    <w:rsid w:val="00EE3F0F"/>
    <w:rsid w:val="00EE67CA"/>
    <w:rsid w:val="00EF2F76"/>
    <w:rsid w:val="00EF4ED4"/>
    <w:rsid w:val="00EF4F93"/>
    <w:rsid w:val="00F0058C"/>
    <w:rsid w:val="00F10D02"/>
    <w:rsid w:val="00F10E03"/>
    <w:rsid w:val="00F11C1A"/>
    <w:rsid w:val="00F2345B"/>
    <w:rsid w:val="00F328BB"/>
    <w:rsid w:val="00F44992"/>
    <w:rsid w:val="00F47A74"/>
    <w:rsid w:val="00F5393E"/>
    <w:rsid w:val="00F6572C"/>
    <w:rsid w:val="00F717D0"/>
    <w:rsid w:val="00F80976"/>
    <w:rsid w:val="00FA0E50"/>
    <w:rsid w:val="00FA2820"/>
    <w:rsid w:val="00FB0DDA"/>
    <w:rsid w:val="00FC3F70"/>
    <w:rsid w:val="00FC5E6C"/>
    <w:rsid w:val="00FD50D9"/>
    <w:rsid w:val="00FD7268"/>
    <w:rsid w:val="00FE3FFD"/>
    <w:rsid w:val="00FE6EEB"/>
    <w:rsid w:val="00FF4FC9"/>
    <w:rsid w:val="00FF56CF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A7303"/>
  <w15:docId w15:val="{4B191DAE-BEBD-4B84-9A08-AE4A6713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FC9"/>
    <w:pPr>
      <w:suppressAutoHyphens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FF4FC9"/>
    <w:pPr>
      <w:keepNext/>
      <w:numPr>
        <w:numId w:val="1"/>
      </w:numPr>
      <w:jc w:val="both"/>
      <w:outlineLvl w:val="0"/>
    </w:pPr>
    <w:rPr>
      <w:rFonts w:ascii="Calibri" w:hAnsi="Calibri"/>
      <w:b/>
      <w:bCs/>
      <w:sz w:val="24"/>
      <w:szCs w:val="22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FF4FC9"/>
    <w:pPr>
      <w:keepNext/>
      <w:numPr>
        <w:ilvl w:val="1"/>
      </w:numPr>
      <w:tabs>
        <w:tab w:val="num" w:pos="576"/>
      </w:tabs>
      <w:ind w:left="1152" w:hanging="576"/>
      <w:outlineLvl w:val="1"/>
    </w:pPr>
    <w:rPr>
      <w:rFonts w:ascii="Calibri" w:hAnsi="Calibri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C02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F4FC9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4FC9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itolo9">
    <w:name w:val="heading 9"/>
    <w:basedOn w:val="Normale"/>
    <w:next w:val="Normale"/>
    <w:link w:val="Titolo9Carattere1"/>
    <w:uiPriority w:val="99"/>
    <w:qFormat/>
    <w:rsid w:val="00FF4FC9"/>
    <w:pPr>
      <w:keepNext/>
      <w:numPr>
        <w:ilvl w:val="8"/>
        <w:numId w:val="1"/>
      </w:numPr>
      <w:outlineLvl w:val="8"/>
    </w:pPr>
    <w:rPr>
      <w:rFonts w:ascii="Arial" w:hAnsi="Arial" w:cs="Arial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F4FC9"/>
    <w:rPr>
      <w:rFonts w:ascii="Calibri" w:hAnsi="Calibri" w:cs="Times New Roman"/>
      <w:b/>
      <w:bCs/>
      <w:sz w:val="24"/>
      <w:lang w:eastAsia="ar-SA" w:bidi="ar-SA"/>
    </w:rPr>
  </w:style>
  <w:style w:type="character" w:customStyle="1" w:styleId="Titolo2Carattere">
    <w:name w:val="Titolo 2 Carattere"/>
    <w:link w:val="Titolo2"/>
    <w:uiPriority w:val="99"/>
    <w:locked/>
    <w:rsid w:val="00FF4FC9"/>
    <w:rPr>
      <w:rFonts w:ascii="Calibri" w:hAnsi="Calibri" w:cs="Arial"/>
      <w:b/>
      <w:bCs/>
      <w:lang w:eastAsia="ar-SA" w:bidi="ar-SA"/>
    </w:rPr>
  </w:style>
  <w:style w:type="character" w:customStyle="1" w:styleId="Titolo5Carattere">
    <w:name w:val="Titolo 5 Carattere"/>
    <w:link w:val="Titolo5"/>
    <w:uiPriority w:val="99"/>
    <w:locked/>
    <w:rsid w:val="00FF4FC9"/>
    <w:rPr>
      <w:rFonts w:ascii="Arial" w:hAnsi="Arial" w:cs="Arial"/>
      <w:b/>
      <w:bCs/>
      <w:sz w:val="24"/>
      <w:szCs w:val="24"/>
      <w:u w:val="single"/>
      <w:lang w:eastAsia="ar-SA" w:bidi="ar-SA"/>
    </w:rPr>
  </w:style>
  <w:style w:type="character" w:customStyle="1" w:styleId="Titolo6Carattere">
    <w:name w:val="Titolo 6 Carattere"/>
    <w:link w:val="Titolo6"/>
    <w:uiPriority w:val="99"/>
    <w:locked/>
    <w:rsid w:val="00FF4FC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itolo9Carattere1">
    <w:name w:val="Titolo 9 Carattere1"/>
    <w:link w:val="Titolo9"/>
    <w:uiPriority w:val="99"/>
    <w:locked/>
    <w:rsid w:val="00FF4FC9"/>
    <w:rPr>
      <w:rFonts w:ascii="Arial" w:hAnsi="Arial" w:cs="Arial"/>
      <w:b/>
      <w:sz w:val="24"/>
      <w:szCs w:val="24"/>
      <w:lang w:eastAsia="ar-SA" w:bidi="ar-SA"/>
    </w:rPr>
  </w:style>
  <w:style w:type="character" w:customStyle="1" w:styleId="Titolo9Carattere">
    <w:name w:val="Titolo 9 Carattere"/>
    <w:uiPriority w:val="99"/>
    <w:semiHidden/>
    <w:rsid w:val="00FF4FC9"/>
    <w:rPr>
      <w:rFonts w:ascii="Cambria" w:hAnsi="Cambria" w:cs="Times New Roman"/>
      <w:i/>
      <w:iCs/>
      <w:color w:val="404040"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FF4FC9"/>
    <w:rPr>
      <w:b/>
    </w:rPr>
  </w:style>
  <w:style w:type="character" w:customStyle="1" w:styleId="CorpotestoCarattere">
    <w:name w:val="Corpo testo Carattere"/>
    <w:link w:val="Corpotesto"/>
    <w:uiPriority w:val="99"/>
    <w:locked/>
    <w:rsid w:val="00FF4FC9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1"/>
    <w:rsid w:val="00FF4FC9"/>
  </w:style>
  <w:style w:type="character" w:customStyle="1" w:styleId="TestonotaapidipaginaCarattere1">
    <w:name w:val="Testo nota a piè di pagina Carattere1"/>
    <w:link w:val="Testonotaapidipagina"/>
    <w:uiPriority w:val="99"/>
    <w:locked/>
    <w:rsid w:val="00FF4FC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semiHidden/>
    <w:rsid w:val="00FF4FC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ella2">
    <w:name w:val="Tabella 2"/>
    <w:basedOn w:val="Normale"/>
    <w:uiPriority w:val="99"/>
    <w:rsid w:val="00FF4FC9"/>
    <w:pPr>
      <w:widowControl w:val="0"/>
      <w:jc w:val="both"/>
    </w:pPr>
  </w:style>
  <w:style w:type="paragraph" w:styleId="Titolo">
    <w:name w:val="Title"/>
    <w:basedOn w:val="Normale"/>
    <w:next w:val="Sottotitolo"/>
    <w:link w:val="TitoloCarattere"/>
    <w:autoRedefine/>
    <w:uiPriority w:val="99"/>
    <w:qFormat/>
    <w:rsid w:val="00F47A74"/>
    <w:pPr>
      <w:suppressAutoHyphens w:val="0"/>
      <w:spacing w:before="240" w:after="60" w:line="276" w:lineRule="auto"/>
      <w:outlineLvl w:val="0"/>
    </w:pPr>
    <w:rPr>
      <w:rFonts w:ascii="Calibri" w:eastAsia="Calibri" w:hAnsi="Calibri" w:cs="Arial"/>
      <w:b/>
      <w:bCs/>
      <w:iCs/>
      <w:kern w:val="1"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F47A74"/>
    <w:rPr>
      <w:rFonts w:cs="Arial"/>
      <w:b/>
      <w:bCs/>
      <w:iCs/>
      <w:kern w:val="1"/>
      <w:sz w:val="24"/>
      <w:szCs w:val="24"/>
      <w:lang w:eastAsia="ar-SA"/>
    </w:rPr>
  </w:style>
  <w:style w:type="paragraph" w:customStyle="1" w:styleId="Listenabsatz">
    <w:name w:val="Listenabsatz"/>
    <w:basedOn w:val="Normale"/>
    <w:uiPriority w:val="99"/>
    <w:rsid w:val="00FF4FC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de-DE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FF4FC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FF4FC9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F44992"/>
    <w:pPr>
      <w:ind w:left="720"/>
      <w:contextualSpacing/>
    </w:pPr>
  </w:style>
  <w:style w:type="character" w:styleId="Rimandocommento">
    <w:name w:val="annotation reference"/>
    <w:uiPriority w:val="99"/>
    <w:semiHidden/>
    <w:rsid w:val="001D09D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D09D4"/>
  </w:style>
  <w:style w:type="character" w:customStyle="1" w:styleId="TestocommentoCarattere">
    <w:name w:val="Testo commento Carattere"/>
    <w:link w:val="Testocommento"/>
    <w:uiPriority w:val="99"/>
    <w:semiHidden/>
    <w:locked/>
    <w:rsid w:val="001D09D4"/>
    <w:rPr>
      <w:rFonts w:ascii="Times New Roman" w:hAnsi="Times New Roman"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D09D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D09D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D09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D09D4"/>
    <w:rPr>
      <w:rFonts w:ascii="Tahoma" w:hAnsi="Tahoma" w:cs="Tahoma"/>
      <w:sz w:val="16"/>
      <w:szCs w:val="16"/>
      <w:lang w:eastAsia="ar-SA" w:bidi="ar-SA"/>
    </w:rPr>
  </w:style>
  <w:style w:type="paragraph" w:customStyle="1" w:styleId="QPR-Descrittori">
    <w:name w:val="QPR-Descrittori"/>
    <w:uiPriority w:val="99"/>
    <w:rsid w:val="00A32F2B"/>
    <w:pPr>
      <w:jc w:val="right"/>
    </w:pPr>
    <w:rPr>
      <w:lang w:eastAsia="en-US"/>
    </w:rPr>
  </w:style>
  <w:style w:type="paragraph" w:customStyle="1" w:styleId="QPR-Titoletti">
    <w:name w:val="QPR-Titoletti"/>
    <w:uiPriority w:val="99"/>
    <w:rsid w:val="00A32F2B"/>
    <w:pPr>
      <w:jc w:val="center"/>
    </w:pPr>
    <w:rPr>
      <w:i/>
      <w:sz w:val="18"/>
      <w:lang w:eastAsia="en-US"/>
    </w:rPr>
  </w:style>
  <w:style w:type="paragraph" w:customStyle="1" w:styleId="QPR-ConoscenzeAbilit">
    <w:name w:val="QPR-ConoscenzeAbilità"/>
    <w:uiPriority w:val="99"/>
    <w:rsid w:val="00A32F2B"/>
    <w:pPr>
      <w:numPr>
        <w:numId w:val="22"/>
      </w:numPr>
      <w:ind w:left="284" w:hanging="227"/>
    </w:pPr>
    <w:rPr>
      <w:lang w:eastAsia="en-US"/>
    </w:rPr>
  </w:style>
  <w:style w:type="paragraph" w:customStyle="1" w:styleId="QPR-Titolo">
    <w:name w:val="QPR-Titolo"/>
    <w:uiPriority w:val="99"/>
    <w:rsid w:val="00A32F2B"/>
    <w:pPr>
      <w:suppressAutoHyphens/>
    </w:pPr>
    <w:rPr>
      <w:b/>
      <w:szCs w:val="22"/>
      <w:lang w:eastAsia="en-US"/>
    </w:rPr>
  </w:style>
  <w:style w:type="paragraph" w:customStyle="1" w:styleId="QPR-TitoloDescrizione">
    <w:name w:val="QPR-TitoloDescrizione"/>
    <w:uiPriority w:val="99"/>
    <w:rsid w:val="00A32F2B"/>
    <w:pPr>
      <w:ind w:firstLine="2"/>
      <w:jc w:val="both"/>
    </w:pPr>
    <w:rPr>
      <w:szCs w:val="22"/>
      <w:lang w:eastAsia="en-US"/>
    </w:rPr>
  </w:style>
  <w:style w:type="paragraph" w:customStyle="1" w:styleId="ADA-DescrittoriCx">
    <w:name w:val="ADA-DescrittoriCx"/>
    <w:uiPriority w:val="99"/>
    <w:rsid w:val="00A32F2B"/>
    <w:pPr>
      <w:jc w:val="center"/>
    </w:pPr>
    <w:rPr>
      <w:lang w:eastAsia="en-US"/>
    </w:rPr>
  </w:style>
  <w:style w:type="paragraph" w:customStyle="1" w:styleId="QPR-Codice">
    <w:name w:val="QPR-Codice"/>
    <w:uiPriority w:val="99"/>
    <w:rsid w:val="00A32F2B"/>
    <w:pPr>
      <w:jc w:val="right"/>
    </w:pPr>
    <w:rPr>
      <w:lang w:eastAsia="en-US"/>
    </w:rPr>
  </w:style>
  <w:style w:type="paragraph" w:customStyle="1" w:styleId="QPR-LivelloEQF">
    <w:name w:val="QPR-LivelloEQF"/>
    <w:uiPriority w:val="99"/>
    <w:rsid w:val="00A32F2B"/>
    <w:pPr>
      <w:jc w:val="center"/>
    </w:pPr>
    <w:rPr>
      <w:b/>
      <w:lang w:eastAsia="en-US"/>
    </w:rPr>
  </w:style>
  <w:style w:type="paragraph" w:customStyle="1" w:styleId="Paragrafoelenco1">
    <w:name w:val="Paragrafo elenco1"/>
    <w:basedOn w:val="Normale"/>
    <w:uiPriority w:val="99"/>
    <w:rsid w:val="00A456A2"/>
    <w:pPr>
      <w:ind w:left="720"/>
      <w:contextualSpacing/>
    </w:pPr>
    <w:rPr>
      <w:rFonts w:eastAsia="Calibri"/>
    </w:rPr>
  </w:style>
  <w:style w:type="paragraph" w:styleId="Intestazione">
    <w:name w:val="header"/>
    <w:basedOn w:val="Normale"/>
    <w:link w:val="IntestazioneCarattere"/>
    <w:uiPriority w:val="99"/>
    <w:rsid w:val="00C331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331D5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C331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331D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C020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414">
          <w:marLeft w:val="19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731B-E995-45D1-B6F1-422A1A39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FIGURA</vt:lpstr>
    </vt:vector>
  </TitlesOfParts>
  <Company>Hewlett-Packard Company</Company>
  <LinksUpToDate>false</LinksUpToDate>
  <CharactersWithSpaces>20380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FIGURA</dc:title>
  <dc:creator>520-1108</dc:creator>
  <cp:lastModifiedBy>Enzo Pedrocchi</cp:lastModifiedBy>
  <cp:revision>2</cp:revision>
  <cp:lastPrinted>2019-02-25T13:34:00Z</cp:lastPrinted>
  <dcterms:created xsi:type="dcterms:W3CDTF">2019-03-19T10:22:00Z</dcterms:created>
  <dcterms:modified xsi:type="dcterms:W3CDTF">2019-03-19T10:22:00Z</dcterms:modified>
</cp:coreProperties>
</file>