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73" w:rsidRPr="008C3373" w:rsidRDefault="008C3373" w:rsidP="008C3373">
      <w:pPr>
        <w:pStyle w:val="Titolo1"/>
        <w:jc w:val="center"/>
        <w:rPr>
          <w:rFonts w:ascii="Showcard Gothic" w:hAnsi="Showcard Gothic"/>
          <w:color w:val="31849B" w:themeColor="accent5" w:themeShade="BF"/>
        </w:rPr>
      </w:pPr>
      <w:r w:rsidRPr="008C3373">
        <w:rPr>
          <w:rFonts w:ascii="Showcard Gothic" w:hAnsi="Showcard Gothic"/>
          <w:noProof/>
          <w:color w:val="31849B" w:themeColor="accent5" w:themeShade="BF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23495</wp:posOffset>
            </wp:positionV>
            <wp:extent cx="2088515" cy="1392555"/>
            <wp:effectExtent l="0" t="0" r="6985" b="0"/>
            <wp:wrapSquare wrapText="bothSides"/>
            <wp:docPr id="1" name="Immagine 1" descr="Risultati immagini per summer holi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ummer holiday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373">
        <w:rPr>
          <w:rFonts w:ascii="Showcard Gothic" w:hAnsi="Showcard Gothic"/>
          <w:color w:val="31849B" w:themeColor="accent5" w:themeShade="BF"/>
        </w:rPr>
        <w:t xml:space="preserve">E… STATE IN ALLENAMENTO! </w:t>
      </w:r>
    </w:p>
    <w:p w:rsidR="008C3373" w:rsidRPr="00034E15" w:rsidRDefault="008C3373" w:rsidP="008C3373">
      <w:pPr>
        <w:rPr>
          <w:sz w:val="24"/>
          <w:szCs w:val="24"/>
        </w:rPr>
      </w:pPr>
    </w:p>
    <w:p w:rsidR="008C3373" w:rsidRPr="00D74B23" w:rsidRDefault="008C3373" w:rsidP="008C3373">
      <w:pPr>
        <w:jc w:val="center"/>
        <w:rPr>
          <w:color w:val="365F91" w:themeColor="accent1" w:themeShade="BF"/>
          <w:sz w:val="28"/>
          <w:szCs w:val="28"/>
        </w:rPr>
      </w:pPr>
      <w:r w:rsidRPr="00D74B23">
        <w:rPr>
          <w:color w:val="365F91" w:themeColor="accent1" w:themeShade="BF"/>
          <w:sz w:val="28"/>
          <w:szCs w:val="28"/>
        </w:rPr>
        <w:t>Compiti de</w:t>
      </w:r>
      <w:r>
        <w:rPr>
          <w:color w:val="365F91" w:themeColor="accent1" w:themeShade="BF"/>
          <w:sz w:val="28"/>
          <w:szCs w:val="28"/>
        </w:rPr>
        <w:t>lle vacanze per le classi second</w:t>
      </w:r>
      <w:r w:rsidRPr="00D74B23">
        <w:rPr>
          <w:color w:val="365F91" w:themeColor="accent1" w:themeShade="BF"/>
          <w:sz w:val="28"/>
          <w:szCs w:val="28"/>
        </w:rPr>
        <w:t>e</w:t>
      </w:r>
    </w:p>
    <w:p w:rsidR="008C3373" w:rsidRPr="00034E15" w:rsidRDefault="008C3373" w:rsidP="008C3373">
      <w:pPr>
        <w:rPr>
          <w:sz w:val="24"/>
          <w:szCs w:val="24"/>
        </w:rPr>
      </w:pPr>
    </w:p>
    <w:p w:rsidR="008C3373" w:rsidRPr="00034E15" w:rsidRDefault="00A07E46" w:rsidP="008C3373">
      <w:pPr>
        <w:rPr>
          <w:sz w:val="24"/>
          <w:szCs w:val="24"/>
        </w:rPr>
      </w:pPr>
      <w:r w:rsidRPr="00A07E46">
        <w:rPr>
          <w:noProof/>
          <w:color w:val="31849B" w:themeColor="accent5" w:themeShade="BF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10.75pt;margin-top:.5pt;width:77.8pt;height:2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" filled="f" fillcolor="#9bbb59 [3206]" stroked="f" strokecolor="#f2f2f2 [3041]" strokeweight="3pt">
            <v:textbox style="mso-fit-shape-to-text:t">
              <w:txbxContent>
                <w:p w:rsidR="008C3373" w:rsidRPr="00A54D07" w:rsidRDefault="00BF0EC1" w:rsidP="008C337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2019</w:t>
                  </w:r>
                </w:p>
              </w:txbxContent>
            </v:textbox>
          </v:shape>
        </w:pict>
      </w:r>
      <w:r w:rsidR="008C3373" w:rsidRPr="00034E15">
        <w:rPr>
          <w:sz w:val="24"/>
          <w:szCs w:val="24"/>
        </w:rPr>
        <w:t>Prof.ssa Alfieri Elisabetta</w:t>
      </w:r>
    </w:p>
    <w:p w:rsidR="008C3373" w:rsidRPr="00034E15" w:rsidRDefault="008C3373" w:rsidP="008C3373">
      <w:pPr>
        <w:rPr>
          <w:sz w:val="24"/>
          <w:szCs w:val="24"/>
        </w:rPr>
      </w:pPr>
    </w:p>
    <w:p w:rsidR="008C3373" w:rsidRPr="00A54D07" w:rsidRDefault="008C3373" w:rsidP="008C3373">
      <w:pPr>
        <w:rPr>
          <w:b/>
        </w:rPr>
      </w:pPr>
      <w:r w:rsidRPr="00A54D07">
        <w:rPr>
          <w:b/>
        </w:rPr>
        <w:t>ITALIANO</w:t>
      </w:r>
    </w:p>
    <w:p w:rsidR="008C3373" w:rsidRPr="00A54D07" w:rsidRDefault="008C3373" w:rsidP="008C3373"/>
    <w:p w:rsidR="008C3373" w:rsidRPr="00A54D07" w:rsidRDefault="008C3373" w:rsidP="008C3373">
      <w:r w:rsidRPr="00A54D07">
        <w:rPr>
          <w:u w:val="single"/>
        </w:rPr>
        <w:t>Leggere</w:t>
      </w:r>
      <w:r w:rsidRPr="00A54D07">
        <w:t xml:space="preserve">: lettura integrale della commedia </w:t>
      </w:r>
      <w:r w:rsidRPr="00A54D07">
        <w:rPr>
          <w:i/>
        </w:rPr>
        <w:t>La locandiera</w:t>
      </w:r>
      <w:r w:rsidRPr="00A54D07">
        <w:t xml:space="preserve">, di </w:t>
      </w:r>
      <w:r w:rsidRPr="00A54D07">
        <w:rPr>
          <w:smallCaps/>
        </w:rPr>
        <w:t>Carlo Goldoni</w:t>
      </w:r>
      <w:r w:rsidRPr="00A54D07">
        <w:t xml:space="preserve"> e stesura della scheda di lettura del libro.</w:t>
      </w:r>
    </w:p>
    <w:p w:rsidR="008C3373" w:rsidRPr="00A54D07" w:rsidRDefault="008C3373" w:rsidP="008C3373">
      <w:r w:rsidRPr="00A54D07">
        <w:t xml:space="preserve">Andrà bene qualsiasi edizione, e </w:t>
      </w:r>
      <w:r w:rsidRPr="00D76E1E">
        <w:rPr>
          <w:b/>
        </w:rPr>
        <w:t>non</w:t>
      </w:r>
      <w:r w:rsidRPr="00A54D07">
        <w:t xml:space="preserve"> è obbligatorio l’acquisto del testo. L’opera sarà approfondita e analizzata nel corso del successivo anno scolastico e la conoscenza dei relativi contenuti sarà oggetto di valutazione.</w:t>
      </w:r>
    </w:p>
    <w:p w:rsidR="008C3373" w:rsidRPr="00A54D07" w:rsidRDefault="008C3373" w:rsidP="008C3373"/>
    <w:p w:rsidR="008C3373" w:rsidRPr="00A54D07" w:rsidRDefault="008C3373" w:rsidP="008C3373">
      <w:r w:rsidRPr="00A54D07">
        <w:rPr>
          <w:u w:val="single"/>
        </w:rPr>
        <w:t>Comprendere</w:t>
      </w:r>
      <w:r w:rsidRPr="00A54D07">
        <w:t>: svolgere l</w:t>
      </w:r>
      <w:r w:rsidR="00BF0EC1">
        <w:t>e prove del modello Invalsi</w:t>
      </w:r>
      <w:r w:rsidRPr="00A54D07">
        <w:t xml:space="preserve"> che trovate di seguito. Fate le parole crociate (scegliete sempre e solo </w:t>
      </w:r>
      <w:r w:rsidRPr="00A54D07">
        <w:rPr>
          <w:i/>
        </w:rPr>
        <w:t>La Settimana Enigmistica</w:t>
      </w:r>
      <w:r w:rsidRPr="00A54D07">
        <w:t>, l’originale!)</w:t>
      </w:r>
    </w:p>
    <w:p w:rsidR="008C3373" w:rsidRPr="00A54D07" w:rsidRDefault="008C3373" w:rsidP="008C3373"/>
    <w:p w:rsidR="008C3373" w:rsidRPr="00A54D07" w:rsidRDefault="008C3373" w:rsidP="008C3373">
      <w:r w:rsidRPr="00A54D07">
        <w:rPr>
          <w:u w:val="single"/>
        </w:rPr>
        <w:t>Produrre</w:t>
      </w:r>
      <w:r w:rsidRPr="00A54D07">
        <w:t>: Scrivere un racconto che si sviluppi intorno al seguente nucleo:</w:t>
      </w:r>
    </w:p>
    <w:p w:rsidR="008C3373" w:rsidRPr="00A54D07" w:rsidRDefault="008C3373" w:rsidP="008C3373"/>
    <w:p w:rsidR="008C3373" w:rsidRPr="00A54D07" w:rsidRDefault="008C3373" w:rsidP="008C3373">
      <w:pPr>
        <w:rPr>
          <w:i/>
        </w:rPr>
      </w:pPr>
      <w:r w:rsidRPr="00A54D07">
        <w:rPr>
          <w:i/>
        </w:rPr>
        <w:t>Sei seduto/a in una stanza per gli interrogatori; un uomo che non conosci si avvicina a te e ti mostra un mucchio di vecchie fotografie su un tavolo poco distante da te. Sono foto scattate in vari momenti passati, ma in tutte ci sei tu.</w:t>
      </w:r>
    </w:p>
    <w:p w:rsidR="008C3373" w:rsidRPr="00A54D07" w:rsidRDefault="008C3373" w:rsidP="008C3373">
      <w:r w:rsidRPr="00A54D07">
        <w:rPr>
          <w:i/>
        </w:rPr>
        <w:t>L’uomo ti chiede spiegazioni, partendo dalla domanda più urgente: “Tu chi sei?”</w:t>
      </w:r>
    </w:p>
    <w:p w:rsidR="008C3373" w:rsidRPr="00A54D07" w:rsidRDefault="008C3373" w:rsidP="008C3373"/>
    <w:p w:rsidR="008C3373" w:rsidRPr="00A54D07" w:rsidRDefault="008C3373" w:rsidP="008C3373">
      <w:r w:rsidRPr="00A54D07">
        <w:rPr>
          <w:b/>
        </w:rPr>
        <w:t>STORIA</w:t>
      </w:r>
    </w:p>
    <w:p w:rsidR="008C3373" w:rsidRPr="00A54D07" w:rsidRDefault="008C3373" w:rsidP="008C3373"/>
    <w:p w:rsidR="008C3373" w:rsidRPr="00A54D07" w:rsidRDefault="008C3373" w:rsidP="008C3373">
      <w:r w:rsidRPr="00A54D07">
        <w:t>Ripassare gli argo</w:t>
      </w:r>
      <w:r>
        <w:t>menti sv</w:t>
      </w:r>
      <w:r w:rsidR="00AC3CD8">
        <w:t>olti e studiare da p. 55 a p. 66</w:t>
      </w:r>
      <w:bookmarkStart w:id="0" w:name="_GoBack"/>
      <w:bookmarkEnd w:id="0"/>
      <w:r w:rsidRPr="00A54D07">
        <w:t xml:space="preserve"> (svolgere anche gli esercizi) della dispensa </w:t>
      </w:r>
      <w:r w:rsidRPr="00A54D07">
        <w:rPr>
          <w:i/>
        </w:rPr>
        <w:t>Ciascuno ha la sua storia</w:t>
      </w:r>
      <w:r w:rsidRPr="00A54D07">
        <w:t xml:space="preserve"> (caricata su </w:t>
      </w:r>
      <w:proofErr w:type="spellStart"/>
      <w:r w:rsidRPr="00A54D07">
        <w:t>Classroom</w:t>
      </w:r>
      <w:proofErr w:type="spellEnd"/>
      <w:r w:rsidRPr="00A54D07">
        <w:t xml:space="preserve">). </w:t>
      </w:r>
    </w:p>
    <w:p w:rsidR="008C3373" w:rsidRPr="00A54D07" w:rsidRDefault="008C3373" w:rsidP="008C3373">
      <w:r w:rsidRPr="00A54D07">
        <w:t>MA SOPRATTUTTO…</w:t>
      </w:r>
    </w:p>
    <w:p w:rsidR="008C3373" w:rsidRPr="00A54D07" w:rsidRDefault="008C3373" w:rsidP="008C3373"/>
    <w:p w:rsidR="008C3373" w:rsidRPr="00A54D07" w:rsidRDefault="008C3373" w:rsidP="008C3373">
      <w:r w:rsidRPr="00A54D07">
        <w:t>Passeggiate all’aria aperta</w:t>
      </w:r>
    </w:p>
    <w:p w:rsidR="008C3373" w:rsidRPr="00A54D07" w:rsidRDefault="008C3373" w:rsidP="008C3373">
      <w:r w:rsidRPr="00A54D07">
        <w:t>Prendete il sole</w:t>
      </w:r>
    </w:p>
    <w:p w:rsidR="008C3373" w:rsidRPr="00A54D07" w:rsidRDefault="008C3373" w:rsidP="008C3373">
      <w:r w:rsidRPr="00A54D07">
        <w:t>Andate al mare (o almeno in piscina)</w:t>
      </w:r>
    </w:p>
    <w:p w:rsidR="008C3373" w:rsidRPr="00A54D07" w:rsidRDefault="008C3373" w:rsidP="008C3373">
      <w:r w:rsidRPr="00A54D07">
        <w:t>Almeno una volta, svegliatevi la mattina presto ed osservate l’</w:t>
      </w:r>
      <w:r>
        <w:t xml:space="preserve">alba. </w:t>
      </w:r>
      <w:r w:rsidRPr="00A54D07">
        <w:t>Chiudete gli occhi e respirate.</w:t>
      </w:r>
    </w:p>
    <w:p w:rsidR="008C3373" w:rsidRPr="00A54D07" w:rsidRDefault="008C3373" w:rsidP="008C3373">
      <w:r w:rsidRPr="00A54D07">
        <w:t>Godetevi i colori di un tramonto</w:t>
      </w:r>
    </w:p>
    <w:p w:rsidR="008C3373" w:rsidRPr="00A54D07" w:rsidRDefault="008C3373" w:rsidP="008C3373">
      <w:r w:rsidRPr="00A54D07">
        <w:t xml:space="preserve">Rilassatevi! </w:t>
      </w:r>
      <w:r w:rsidRPr="00A54D07">
        <w:sym w:font="Wingdings" w:char="F04A"/>
      </w:r>
    </w:p>
    <w:p w:rsidR="008C3373" w:rsidRPr="00A54D07" w:rsidRDefault="008C3373" w:rsidP="008C3373">
      <w:r w:rsidRPr="00A54D07">
        <w:t>Uscite con gli amici</w:t>
      </w:r>
    </w:p>
    <w:p w:rsidR="008C3373" w:rsidRPr="00A54D07" w:rsidRDefault="008C3373" w:rsidP="008C3373">
      <w:r w:rsidRPr="00A54D07">
        <w:t>Scattate fotografie</w:t>
      </w:r>
    </w:p>
    <w:p w:rsidR="008C3373" w:rsidRPr="00A54D07" w:rsidRDefault="008C3373" w:rsidP="008C3373">
      <w:r w:rsidRPr="00A54D07">
        <w:t>Girate per le strade in bicicletta</w:t>
      </w:r>
    </w:p>
    <w:p w:rsidR="008C3373" w:rsidRPr="00A54D07" w:rsidRDefault="008C3373" w:rsidP="008C3373">
      <w:r w:rsidRPr="00A54D07">
        <w:t>Ballate, senza vergogna</w:t>
      </w:r>
    </w:p>
    <w:p w:rsidR="008C3373" w:rsidRPr="00A54D07" w:rsidRDefault="008C3373" w:rsidP="008C3373">
      <w:r w:rsidRPr="00A54D07">
        <w:t>Mangiate gelato</w:t>
      </w:r>
    </w:p>
    <w:p w:rsidR="008C3373" w:rsidRPr="00A54D07" w:rsidRDefault="008C3373" w:rsidP="008C3373">
      <w:r w:rsidRPr="00A54D07">
        <w:t>Fate molto sport</w:t>
      </w:r>
    </w:p>
    <w:p w:rsidR="008C3373" w:rsidRPr="00A54D07" w:rsidRDefault="008C3373" w:rsidP="008C3373">
      <w:r w:rsidRPr="00A54D07">
        <w:t>Guardate quei film senza tempo</w:t>
      </w:r>
    </w:p>
    <w:p w:rsidR="008C3373" w:rsidRDefault="008C3373" w:rsidP="008C3373">
      <w:r w:rsidRPr="00A54D07">
        <w:t>Innamoratevi</w:t>
      </w:r>
    </w:p>
    <w:p w:rsidR="008C3373" w:rsidRDefault="008C3373" w:rsidP="008C3373">
      <w:r>
        <w:t xml:space="preserve">Fate i bravi ;) </w:t>
      </w:r>
    </w:p>
    <w:p w:rsidR="008C3373" w:rsidRDefault="008C3373" w:rsidP="008C3373"/>
    <w:p w:rsidR="008C3373" w:rsidRPr="00A54D07" w:rsidRDefault="008C3373" w:rsidP="008C3373">
      <w:pPr>
        <w:jc w:val="center"/>
        <w:rPr>
          <w:i/>
          <w:sz w:val="24"/>
          <w:szCs w:val="24"/>
        </w:rPr>
      </w:pPr>
      <w:r w:rsidRPr="00A54D07">
        <w:rPr>
          <w:i/>
          <w:sz w:val="24"/>
          <w:szCs w:val="24"/>
        </w:rPr>
        <w:t>Buona estate a tutti!</w:t>
      </w:r>
    </w:p>
    <w:p w:rsidR="006E67FD" w:rsidRDefault="006E67FD"/>
    <w:sectPr w:rsidR="006E67FD" w:rsidSect="001F1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3373"/>
    <w:rsid w:val="006E67FD"/>
    <w:rsid w:val="008C3373"/>
    <w:rsid w:val="008E4CDB"/>
    <w:rsid w:val="00A07E46"/>
    <w:rsid w:val="00AC3CD8"/>
    <w:rsid w:val="00BF0EC1"/>
    <w:rsid w:val="00EE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373"/>
    <w:pPr>
      <w:spacing w:after="0" w:line="240" w:lineRule="auto"/>
      <w:ind w:left="386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C3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373"/>
    <w:pPr>
      <w:spacing w:after="0" w:line="240" w:lineRule="auto"/>
      <w:ind w:left="386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C3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alfieri</dc:creator>
  <cp:lastModifiedBy>Elisabetta Alfieri</cp:lastModifiedBy>
  <cp:revision>2</cp:revision>
  <cp:lastPrinted>2018-06-11T14:15:00Z</cp:lastPrinted>
  <dcterms:created xsi:type="dcterms:W3CDTF">2019-06-14T07:29:00Z</dcterms:created>
  <dcterms:modified xsi:type="dcterms:W3CDTF">2019-06-14T07:29:00Z</dcterms:modified>
</cp:coreProperties>
</file>